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6A79" w:rsidRPr="00FB7F63" w:rsidRDefault="00F16A79" w:rsidP="00F16A79">
      <w:pPr>
        <w:jc w:val="center"/>
        <w:rPr>
          <w:b/>
          <w:bCs/>
          <w:sz w:val="28"/>
          <w:szCs w:val="28"/>
          <w:lang w:val="pt-BR"/>
        </w:rPr>
      </w:pPr>
      <w:r w:rsidRPr="00FB7F63">
        <w:rPr>
          <w:b/>
          <w:bCs/>
          <w:sz w:val="28"/>
          <w:szCs w:val="28"/>
          <w:lang w:val="sv-SE"/>
        </w:rPr>
        <w:t xml:space="preserve">CHƯƠNG TRìNH môn học </w:t>
      </w:r>
      <w:r w:rsidRPr="00FB7F63">
        <w:rPr>
          <w:b/>
          <w:bCs/>
          <w:sz w:val="28"/>
          <w:szCs w:val="28"/>
          <w:lang w:val="pt-BR"/>
        </w:rPr>
        <w:t>Tạo các bản vẽ kỹ thuật</w:t>
      </w:r>
    </w:p>
    <w:p w:rsidR="00F16A79" w:rsidRPr="00FB7F63" w:rsidRDefault="00F16A79" w:rsidP="00F16A79">
      <w:pPr>
        <w:jc w:val="both"/>
        <w:rPr>
          <w:sz w:val="28"/>
          <w:szCs w:val="28"/>
          <w:lang w:val="pt-BR"/>
        </w:rPr>
      </w:pPr>
      <w:r w:rsidRPr="00FB7F63">
        <w:rPr>
          <w:sz w:val="28"/>
          <w:szCs w:val="28"/>
          <w:lang w:val="pt-BR"/>
        </w:rPr>
        <w:t>Mã số môn học: MH1</w:t>
      </w:r>
      <w:r>
        <w:rPr>
          <w:sz w:val="28"/>
          <w:szCs w:val="28"/>
          <w:lang w:val="pt-BR"/>
        </w:rPr>
        <w:t>3</w:t>
      </w:r>
    </w:p>
    <w:p w:rsidR="00F16A79" w:rsidRPr="00FB7F63" w:rsidRDefault="00F16A79" w:rsidP="00F16A79">
      <w:pPr>
        <w:rPr>
          <w:sz w:val="28"/>
          <w:szCs w:val="28"/>
          <w:lang w:val="pt-BR"/>
        </w:rPr>
      </w:pPr>
      <w:r>
        <w:rPr>
          <w:sz w:val="28"/>
          <w:szCs w:val="28"/>
          <w:lang w:val="pt-BR"/>
        </w:rPr>
        <w:t>Thời gian môn học: 60 giờ;</w:t>
      </w:r>
      <w:r>
        <w:rPr>
          <w:sz w:val="28"/>
          <w:szCs w:val="28"/>
          <w:lang w:val="pt-BR"/>
        </w:rPr>
        <w:tab/>
      </w:r>
      <w:r>
        <w:rPr>
          <w:sz w:val="28"/>
          <w:szCs w:val="28"/>
          <w:lang w:val="pt-BR"/>
        </w:rPr>
        <w:tab/>
      </w:r>
      <w:r w:rsidRPr="00FB7F63">
        <w:rPr>
          <w:sz w:val="28"/>
          <w:szCs w:val="28"/>
          <w:lang w:val="pt-BR"/>
        </w:rPr>
        <w:t xml:space="preserve"> (Lý thuyết: 18 giờ; Thực hành: 42 giờ)</w:t>
      </w:r>
    </w:p>
    <w:p w:rsidR="00F16A79" w:rsidRPr="00FB7F63" w:rsidRDefault="00F16A79" w:rsidP="00F16A79">
      <w:pPr>
        <w:widowControl w:val="0"/>
        <w:jc w:val="both"/>
        <w:rPr>
          <w:b/>
          <w:bCs/>
          <w:sz w:val="28"/>
          <w:szCs w:val="28"/>
          <w:lang w:val="pt-BR"/>
        </w:rPr>
      </w:pPr>
    </w:p>
    <w:p w:rsidR="00F16A79" w:rsidRPr="00FB7F63" w:rsidRDefault="00F16A79" w:rsidP="00F16A79">
      <w:pPr>
        <w:widowControl w:val="0"/>
        <w:jc w:val="both"/>
        <w:rPr>
          <w:b/>
          <w:bCs/>
          <w:sz w:val="28"/>
          <w:szCs w:val="28"/>
          <w:lang w:val="pt-BR"/>
        </w:rPr>
      </w:pPr>
      <w:r w:rsidRPr="00FB7F63">
        <w:rPr>
          <w:b/>
          <w:bCs/>
          <w:sz w:val="28"/>
          <w:szCs w:val="28"/>
          <w:lang w:val="pt-BR"/>
        </w:rPr>
        <w:t>I. VỊ TRÍ, TÍNH CHẤT CỦA MÔN HỌC:</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Vị trí của môn học: Môn học này được bố trí sau khi học xong các môn học chung.</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Tính chất của môn học: Là môn học cơ sở chuyên ngành bắt buộc. </w:t>
      </w:r>
    </w:p>
    <w:p w:rsidR="00F16A79" w:rsidRPr="00FB7F63" w:rsidRDefault="00F16A79" w:rsidP="00F16A79">
      <w:pPr>
        <w:widowControl w:val="0"/>
        <w:jc w:val="both"/>
        <w:rPr>
          <w:b/>
          <w:bCs/>
          <w:sz w:val="28"/>
          <w:szCs w:val="28"/>
          <w:lang w:val="pt-BR"/>
        </w:rPr>
      </w:pPr>
    </w:p>
    <w:p w:rsidR="00F16A79" w:rsidRPr="00FB7F63" w:rsidRDefault="00F16A79" w:rsidP="00F16A79">
      <w:pPr>
        <w:widowControl w:val="0"/>
        <w:jc w:val="both"/>
        <w:rPr>
          <w:b/>
          <w:bCs/>
          <w:sz w:val="28"/>
          <w:szCs w:val="28"/>
          <w:lang w:val="pt-BR"/>
        </w:rPr>
      </w:pPr>
      <w:r w:rsidRPr="00FB7F63">
        <w:rPr>
          <w:b/>
          <w:bCs/>
          <w:sz w:val="28"/>
          <w:szCs w:val="28"/>
          <w:lang w:val="pt-BR"/>
        </w:rPr>
        <w:t>II. MỤC TIÊU MÔN HỌC:</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Người học nắm được cách sử dụng phần mềm để vẽ kĩ thuật. </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Rèn luyện kỹ năng tạo các bản vẽ kỹ thuật.</w:t>
      </w:r>
    </w:p>
    <w:p w:rsidR="00F16A79" w:rsidRPr="00FB7F63" w:rsidRDefault="00F16A79" w:rsidP="00F16A79">
      <w:pPr>
        <w:widowControl w:val="0"/>
        <w:jc w:val="both"/>
        <w:rPr>
          <w:b/>
          <w:bCs/>
          <w:sz w:val="28"/>
          <w:szCs w:val="28"/>
          <w:lang w:val="de-DE"/>
        </w:rPr>
      </w:pPr>
    </w:p>
    <w:p w:rsidR="00F16A79" w:rsidRPr="00FB7F63" w:rsidRDefault="00F16A79" w:rsidP="00F16A79">
      <w:pPr>
        <w:widowControl w:val="0"/>
        <w:jc w:val="both"/>
        <w:rPr>
          <w:b/>
          <w:bCs/>
          <w:sz w:val="28"/>
          <w:szCs w:val="28"/>
          <w:lang w:val="de-DE"/>
        </w:rPr>
      </w:pPr>
      <w:r w:rsidRPr="00FB7F63">
        <w:rPr>
          <w:b/>
          <w:bCs/>
          <w:sz w:val="28"/>
          <w:szCs w:val="28"/>
          <w:lang w:val="de-DE"/>
        </w:rPr>
        <w:t>III. NỘI DUNG MÔN HỌC:</w:t>
      </w:r>
    </w:p>
    <w:p w:rsidR="00F16A79" w:rsidRPr="00FB7F63" w:rsidRDefault="00F16A79" w:rsidP="00F16A79">
      <w:pPr>
        <w:rPr>
          <w:i/>
          <w:iCs/>
          <w:sz w:val="28"/>
          <w:szCs w:val="28"/>
          <w:lang w:val="de-DE"/>
        </w:rPr>
      </w:pPr>
    </w:p>
    <w:p w:rsidR="00F16A79" w:rsidRPr="00FB7F63" w:rsidRDefault="00F16A79" w:rsidP="00F16A79">
      <w:pPr>
        <w:rPr>
          <w:i/>
          <w:iCs/>
          <w:sz w:val="28"/>
          <w:szCs w:val="28"/>
          <w:lang w:val="de-DE"/>
        </w:rPr>
      </w:pPr>
      <w:r w:rsidRPr="00FB7F63">
        <w:rPr>
          <w:i/>
          <w:iCs/>
          <w:sz w:val="28"/>
          <w:szCs w:val="28"/>
          <w:lang w:val="de-DE"/>
        </w:rPr>
        <w:t>1. Nội dung tổng quát</w:t>
      </w:r>
      <w:r w:rsidRPr="00FB7F63">
        <w:rPr>
          <w:rFonts w:ascii="Arial" w:hAnsi="Arial" w:cs="Arial"/>
          <w:i/>
          <w:iCs/>
          <w:sz w:val="28"/>
          <w:szCs w:val="28"/>
          <w:lang w:val="de-DE"/>
        </w:rPr>
        <w:t> </w:t>
      </w:r>
      <w:r w:rsidRPr="00FB7F63">
        <w:rPr>
          <w:i/>
          <w:iCs/>
          <w:sz w:val="28"/>
          <w:szCs w:val="28"/>
          <w:lang w:val="de-DE"/>
        </w:rPr>
        <w:t>và phân phối thời gian:</w:t>
      </w:r>
    </w:p>
    <w:p w:rsidR="00F16A79" w:rsidRPr="00FB7F63" w:rsidRDefault="00F16A79" w:rsidP="00F16A79">
      <w:pPr>
        <w:rPr>
          <w:i/>
          <w:iCs/>
          <w:sz w:val="28"/>
          <w:szCs w:val="28"/>
          <w:lang w:val="de-DE"/>
        </w:rPr>
      </w:pPr>
    </w:p>
    <w:tbl>
      <w:tblPr>
        <w:tblW w:w="92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500"/>
        <w:gridCol w:w="900"/>
        <w:gridCol w:w="1080"/>
        <w:gridCol w:w="900"/>
        <w:gridCol w:w="956"/>
      </w:tblGrid>
      <w:tr w:rsidR="00F16A79" w:rsidRPr="00FB7F63" w:rsidTr="0001435A">
        <w:trPr>
          <w:trHeight w:val="397"/>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b/>
                <w:bCs/>
                <w:sz w:val="28"/>
                <w:szCs w:val="28"/>
                <w:lang w:val="fr-FR"/>
              </w:rPr>
            </w:pPr>
            <w:r w:rsidRPr="00FB7F63">
              <w:rPr>
                <w:b/>
                <w:bCs/>
                <w:sz w:val="28"/>
                <w:szCs w:val="28"/>
                <w:lang w:val="fr-FR"/>
              </w:rPr>
              <w:t>Số</w:t>
            </w:r>
          </w:p>
          <w:p w:rsidR="00F16A79" w:rsidRPr="00FB7F63" w:rsidRDefault="00F16A79" w:rsidP="0001435A">
            <w:pPr>
              <w:jc w:val="center"/>
              <w:rPr>
                <w:b/>
                <w:bCs/>
                <w:sz w:val="28"/>
                <w:szCs w:val="28"/>
                <w:lang w:val="fr-FR"/>
              </w:rPr>
            </w:pPr>
            <w:r w:rsidRPr="00FB7F63">
              <w:rPr>
                <w:b/>
                <w:bCs/>
                <w:sz w:val="28"/>
                <w:szCs w:val="28"/>
                <w:lang w:val="fr-FR"/>
              </w:rPr>
              <w:t>TT</w:t>
            </w:r>
          </w:p>
        </w:tc>
        <w:tc>
          <w:tcPr>
            <w:tcW w:w="4500" w:type="dxa"/>
            <w:vMerge w:val="restart"/>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b/>
                <w:bCs/>
                <w:sz w:val="28"/>
                <w:szCs w:val="28"/>
                <w:lang w:val="de-DE"/>
              </w:rPr>
            </w:pPr>
            <w:r w:rsidRPr="00FB7F63">
              <w:rPr>
                <w:b/>
                <w:bCs/>
                <w:sz w:val="28"/>
                <w:szCs w:val="28"/>
                <w:lang w:val="de-DE"/>
              </w:rPr>
              <w:t>Tên các chương mục</w:t>
            </w:r>
          </w:p>
        </w:tc>
        <w:tc>
          <w:tcPr>
            <w:tcW w:w="3836" w:type="dxa"/>
            <w:gridSpan w:val="4"/>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b/>
                <w:bCs/>
                <w:sz w:val="28"/>
                <w:szCs w:val="28"/>
                <w:lang w:val="fr-FR"/>
              </w:rPr>
            </w:pPr>
            <w:r w:rsidRPr="00FB7F63">
              <w:rPr>
                <w:b/>
                <w:bCs/>
                <w:sz w:val="28"/>
                <w:szCs w:val="28"/>
                <w:lang w:val="fr-FR"/>
              </w:rPr>
              <w:t>Thời gian</w:t>
            </w:r>
          </w:p>
        </w:tc>
      </w:tr>
      <w:tr w:rsidR="00F16A79" w:rsidRPr="00FB7F63" w:rsidTr="0001435A">
        <w:trPr>
          <w:trHeight w:val="397"/>
        </w:trPr>
        <w:tc>
          <w:tcPr>
            <w:tcW w:w="900" w:type="dxa"/>
            <w:vMerge/>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p>
        </w:tc>
        <w:tc>
          <w:tcPr>
            <w:tcW w:w="4500" w:type="dxa"/>
            <w:vMerge/>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both"/>
              <w:rPr>
                <w:sz w:val="28"/>
                <w:szCs w:val="28"/>
                <w:lang w:val="fr-FR"/>
              </w:rPr>
            </w:pP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b/>
                <w:bCs/>
                <w:sz w:val="28"/>
                <w:szCs w:val="28"/>
              </w:rPr>
            </w:pPr>
            <w:r w:rsidRPr="00FB7F63">
              <w:rPr>
                <w:b/>
                <w:bCs/>
                <w:sz w:val="28"/>
                <w:szCs w:val="28"/>
              </w:rPr>
              <w:t>Tổng số</w:t>
            </w:r>
          </w:p>
        </w:tc>
        <w:tc>
          <w:tcPr>
            <w:tcW w:w="108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b/>
                <w:bCs/>
                <w:sz w:val="28"/>
                <w:szCs w:val="28"/>
              </w:rPr>
            </w:pPr>
            <w:r w:rsidRPr="00FB7F63">
              <w:rPr>
                <w:b/>
                <w:bCs/>
                <w:sz w:val="28"/>
                <w:szCs w:val="28"/>
              </w:rPr>
              <w:t>Lý thuyết</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b/>
                <w:bCs/>
                <w:sz w:val="28"/>
                <w:szCs w:val="28"/>
              </w:rPr>
            </w:pPr>
            <w:r w:rsidRPr="00FB7F63">
              <w:rPr>
                <w:b/>
                <w:bCs/>
                <w:sz w:val="28"/>
                <w:szCs w:val="28"/>
              </w:rPr>
              <w:t>Thực hành</w:t>
            </w:r>
          </w:p>
        </w:tc>
        <w:tc>
          <w:tcPr>
            <w:tcW w:w="956"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b/>
                <w:bCs/>
                <w:sz w:val="28"/>
                <w:szCs w:val="28"/>
              </w:rPr>
            </w:pPr>
            <w:r w:rsidRPr="00FB7F63">
              <w:rPr>
                <w:b/>
                <w:bCs/>
                <w:sz w:val="28"/>
                <w:szCs w:val="28"/>
              </w:rPr>
              <w:t>Kiểm tra*</w:t>
            </w:r>
          </w:p>
        </w:tc>
      </w:tr>
      <w:tr w:rsidR="00F16A79" w:rsidRPr="00FB7F63" w:rsidTr="0001435A">
        <w:trPr>
          <w:trHeight w:val="397"/>
        </w:trPr>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I.</w:t>
            </w:r>
          </w:p>
        </w:tc>
        <w:tc>
          <w:tcPr>
            <w:tcW w:w="45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tabs>
                <w:tab w:val="left" w:pos="781"/>
              </w:tabs>
              <w:jc w:val="both"/>
              <w:rPr>
                <w:sz w:val="28"/>
                <w:szCs w:val="28"/>
                <w:lang w:val="pt-BR" w:eastAsia="ko-KR"/>
              </w:rPr>
            </w:pPr>
            <w:r w:rsidRPr="00FB7F63">
              <w:rPr>
                <w:sz w:val="28"/>
                <w:szCs w:val="28"/>
                <w:lang w:val="pt-BR" w:eastAsia="ko-KR"/>
              </w:rPr>
              <w:t xml:space="preserve">Các định nghĩa cơ bản </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6</w:t>
            </w:r>
          </w:p>
        </w:tc>
        <w:tc>
          <w:tcPr>
            <w:tcW w:w="108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1</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4</w:t>
            </w:r>
          </w:p>
        </w:tc>
        <w:tc>
          <w:tcPr>
            <w:tcW w:w="956"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1</w:t>
            </w:r>
          </w:p>
        </w:tc>
      </w:tr>
      <w:tr w:rsidR="00F16A79" w:rsidRPr="00FB7F63" w:rsidTr="0001435A">
        <w:trPr>
          <w:trHeight w:val="397"/>
        </w:trPr>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II.</w:t>
            </w:r>
          </w:p>
        </w:tc>
        <w:tc>
          <w:tcPr>
            <w:tcW w:w="45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tabs>
                <w:tab w:val="left" w:pos="781"/>
              </w:tabs>
              <w:jc w:val="both"/>
              <w:rPr>
                <w:sz w:val="28"/>
                <w:szCs w:val="28"/>
                <w:lang w:val="pt-BR" w:eastAsia="ko-KR"/>
              </w:rPr>
            </w:pPr>
            <w:r w:rsidRPr="00FB7F63">
              <w:rPr>
                <w:sz w:val="28"/>
                <w:szCs w:val="28"/>
                <w:lang w:val="pt-BR" w:eastAsia="ko-KR"/>
              </w:rPr>
              <w:t xml:space="preserve">Cách thiết lập bản vẽ cơ bản </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6</w:t>
            </w:r>
          </w:p>
        </w:tc>
        <w:tc>
          <w:tcPr>
            <w:tcW w:w="108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2</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3</w:t>
            </w:r>
          </w:p>
        </w:tc>
        <w:tc>
          <w:tcPr>
            <w:tcW w:w="956"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1</w:t>
            </w:r>
          </w:p>
        </w:tc>
      </w:tr>
      <w:tr w:rsidR="00F16A79" w:rsidRPr="00FB7F63" w:rsidTr="0001435A">
        <w:trPr>
          <w:trHeight w:val="397"/>
        </w:trPr>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III.</w:t>
            </w:r>
          </w:p>
        </w:tc>
        <w:tc>
          <w:tcPr>
            <w:tcW w:w="45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both"/>
              <w:rPr>
                <w:sz w:val="28"/>
                <w:szCs w:val="28"/>
                <w:lang w:val="pt-BR"/>
              </w:rPr>
            </w:pPr>
            <w:r w:rsidRPr="00FB7F63">
              <w:rPr>
                <w:sz w:val="28"/>
                <w:szCs w:val="28"/>
                <w:lang w:val="pt-BR"/>
              </w:rPr>
              <w:t>Các lệnh vẽ cơ bản</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6</w:t>
            </w:r>
          </w:p>
        </w:tc>
        <w:tc>
          <w:tcPr>
            <w:tcW w:w="108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2</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4</w:t>
            </w:r>
          </w:p>
        </w:tc>
        <w:tc>
          <w:tcPr>
            <w:tcW w:w="956"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p>
        </w:tc>
      </w:tr>
      <w:tr w:rsidR="00F16A79" w:rsidRPr="00FB7F63" w:rsidTr="0001435A">
        <w:trPr>
          <w:trHeight w:val="397"/>
        </w:trPr>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IV.</w:t>
            </w:r>
          </w:p>
        </w:tc>
        <w:tc>
          <w:tcPr>
            <w:tcW w:w="45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both"/>
              <w:rPr>
                <w:sz w:val="28"/>
                <w:szCs w:val="28"/>
                <w:lang w:val="pt-BR"/>
              </w:rPr>
            </w:pPr>
            <w:r w:rsidRPr="00FB7F63">
              <w:rPr>
                <w:sz w:val="28"/>
                <w:szCs w:val="28"/>
                <w:lang w:val="pt-BR"/>
              </w:rPr>
              <w:t>Cách biến đổi hình</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4</w:t>
            </w:r>
          </w:p>
        </w:tc>
        <w:tc>
          <w:tcPr>
            <w:tcW w:w="108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1</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3</w:t>
            </w:r>
          </w:p>
        </w:tc>
        <w:tc>
          <w:tcPr>
            <w:tcW w:w="956"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p>
        </w:tc>
      </w:tr>
      <w:tr w:rsidR="00F16A79" w:rsidRPr="00FB7F63" w:rsidTr="0001435A">
        <w:trPr>
          <w:trHeight w:val="397"/>
        </w:trPr>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lastRenderedPageBreak/>
              <w:t>V.</w:t>
            </w:r>
          </w:p>
        </w:tc>
        <w:tc>
          <w:tcPr>
            <w:tcW w:w="45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both"/>
              <w:rPr>
                <w:sz w:val="28"/>
                <w:szCs w:val="28"/>
                <w:lang w:val="fr-FR"/>
              </w:rPr>
            </w:pPr>
            <w:r w:rsidRPr="00FB7F63">
              <w:rPr>
                <w:sz w:val="28"/>
                <w:szCs w:val="28"/>
                <w:lang w:val="fr-FR"/>
              </w:rPr>
              <w:t>Sao chép đối tượng</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5</w:t>
            </w:r>
          </w:p>
        </w:tc>
        <w:tc>
          <w:tcPr>
            <w:tcW w:w="108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2</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3</w:t>
            </w:r>
          </w:p>
        </w:tc>
        <w:tc>
          <w:tcPr>
            <w:tcW w:w="956"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p>
        </w:tc>
      </w:tr>
      <w:tr w:rsidR="00F16A79" w:rsidRPr="00FB7F63" w:rsidTr="0001435A">
        <w:trPr>
          <w:trHeight w:val="397"/>
        </w:trPr>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VI.</w:t>
            </w:r>
          </w:p>
        </w:tc>
        <w:tc>
          <w:tcPr>
            <w:tcW w:w="45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both"/>
              <w:rPr>
                <w:sz w:val="28"/>
                <w:szCs w:val="28"/>
                <w:lang w:val="fr-FR"/>
              </w:rPr>
            </w:pPr>
            <w:r w:rsidRPr="00FB7F63">
              <w:rPr>
                <w:sz w:val="28"/>
                <w:szCs w:val="28"/>
                <w:lang w:val="fr-FR"/>
              </w:rPr>
              <w:t>Tạo kiểu nét vẽ</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6</w:t>
            </w:r>
          </w:p>
        </w:tc>
        <w:tc>
          <w:tcPr>
            <w:tcW w:w="108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2</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4</w:t>
            </w:r>
          </w:p>
        </w:tc>
        <w:tc>
          <w:tcPr>
            <w:tcW w:w="956"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p>
        </w:tc>
      </w:tr>
      <w:tr w:rsidR="00F16A79" w:rsidRPr="00FB7F63" w:rsidTr="0001435A">
        <w:trPr>
          <w:trHeight w:val="397"/>
        </w:trPr>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VII.</w:t>
            </w:r>
          </w:p>
        </w:tc>
        <w:tc>
          <w:tcPr>
            <w:tcW w:w="45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both"/>
              <w:rPr>
                <w:sz w:val="28"/>
                <w:szCs w:val="28"/>
              </w:rPr>
            </w:pPr>
            <w:r w:rsidRPr="00FB7F63">
              <w:rPr>
                <w:sz w:val="28"/>
                <w:szCs w:val="28"/>
              </w:rPr>
              <w:t>Làm việc với lớp</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6</w:t>
            </w:r>
          </w:p>
        </w:tc>
        <w:tc>
          <w:tcPr>
            <w:tcW w:w="108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1</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4</w:t>
            </w:r>
          </w:p>
        </w:tc>
        <w:tc>
          <w:tcPr>
            <w:tcW w:w="956"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1</w:t>
            </w:r>
          </w:p>
        </w:tc>
      </w:tr>
      <w:tr w:rsidR="00F16A79" w:rsidRPr="00FB7F63" w:rsidTr="0001435A">
        <w:trPr>
          <w:trHeight w:val="397"/>
        </w:trPr>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VIII.</w:t>
            </w:r>
          </w:p>
        </w:tc>
        <w:tc>
          <w:tcPr>
            <w:tcW w:w="45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both"/>
              <w:rPr>
                <w:sz w:val="28"/>
                <w:szCs w:val="28"/>
                <w:lang w:val="fr-FR"/>
              </w:rPr>
            </w:pPr>
            <w:r w:rsidRPr="00FB7F63">
              <w:rPr>
                <w:sz w:val="28"/>
                <w:szCs w:val="28"/>
                <w:lang w:val="fr-FR"/>
              </w:rPr>
              <w:t>Ghi kích thước và tô vật liệu</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6</w:t>
            </w:r>
          </w:p>
        </w:tc>
        <w:tc>
          <w:tcPr>
            <w:tcW w:w="108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2</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3</w:t>
            </w:r>
          </w:p>
        </w:tc>
        <w:tc>
          <w:tcPr>
            <w:tcW w:w="956"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1</w:t>
            </w:r>
          </w:p>
        </w:tc>
      </w:tr>
      <w:tr w:rsidR="00F16A79" w:rsidRPr="00FB7F63" w:rsidTr="0001435A">
        <w:trPr>
          <w:trHeight w:val="397"/>
        </w:trPr>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IX.</w:t>
            </w:r>
          </w:p>
        </w:tc>
        <w:tc>
          <w:tcPr>
            <w:tcW w:w="45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both"/>
              <w:rPr>
                <w:sz w:val="28"/>
                <w:szCs w:val="28"/>
                <w:lang w:val="pt-BR"/>
              </w:rPr>
            </w:pPr>
            <w:r w:rsidRPr="00FB7F63">
              <w:rPr>
                <w:sz w:val="28"/>
                <w:szCs w:val="28"/>
                <w:lang w:val="pt-BR"/>
              </w:rPr>
              <w:t>Ghi và hiệu chỉnh văn bản</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3</w:t>
            </w:r>
          </w:p>
        </w:tc>
        <w:tc>
          <w:tcPr>
            <w:tcW w:w="108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1</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2</w:t>
            </w:r>
          </w:p>
        </w:tc>
        <w:tc>
          <w:tcPr>
            <w:tcW w:w="956"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p>
        </w:tc>
      </w:tr>
      <w:tr w:rsidR="00F16A79" w:rsidRPr="00FB7F63" w:rsidTr="0001435A">
        <w:trPr>
          <w:trHeight w:val="397"/>
        </w:trPr>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X.</w:t>
            </w:r>
          </w:p>
        </w:tc>
        <w:tc>
          <w:tcPr>
            <w:tcW w:w="45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both"/>
              <w:rPr>
                <w:sz w:val="28"/>
                <w:szCs w:val="28"/>
              </w:rPr>
            </w:pPr>
            <w:r w:rsidRPr="00FB7F63">
              <w:rPr>
                <w:sz w:val="28"/>
                <w:szCs w:val="28"/>
              </w:rPr>
              <w:t>Khối và chèn khối</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3</w:t>
            </w:r>
          </w:p>
        </w:tc>
        <w:tc>
          <w:tcPr>
            <w:tcW w:w="108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1</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2</w:t>
            </w:r>
          </w:p>
        </w:tc>
        <w:tc>
          <w:tcPr>
            <w:tcW w:w="956"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p>
        </w:tc>
      </w:tr>
      <w:tr w:rsidR="00F16A79" w:rsidRPr="00FB7F63" w:rsidTr="0001435A">
        <w:trPr>
          <w:trHeight w:val="397"/>
        </w:trPr>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XI.</w:t>
            </w:r>
          </w:p>
        </w:tc>
        <w:tc>
          <w:tcPr>
            <w:tcW w:w="45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tabs>
                <w:tab w:val="left" w:pos="781"/>
              </w:tabs>
              <w:jc w:val="both"/>
              <w:rPr>
                <w:sz w:val="28"/>
                <w:szCs w:val="28"/>
                <w:lang w:val="fr-FR" w:eastAsia="ko-KR"/>
              </w:rPr>
            </w:pPr>
            <w:r w:rsidRPr="00FB7F63">
              <w:rPr>
                <w:sz w:val="28"/>
                <w:lang w:val="fr-FR" w:eastAsia="ko-KR"/>
              </w:rPr>
              <w:t>Cách thay đổi hệ trục tọa độ vẽ</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3</w:t>
            </w:r>
          </w:p>
        </w:tc>
        <w:tc>
          <w:tcPr>
            <w:tcW w:w="108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1</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2</w:t>
            </w:r>
          </w:p>
        </w:tc>
        <w:tc>
          <w:tcPr>
            <w:tcW w:w="956"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p>
        </w:tc>
      </w:tr>
      <w:tr w:rsidR="00F16A79" w:rsidRPr="00FB7F63" w:rsidTr="0001435A">
        <w:trPr>
          <w:trHeight w:val="397"/>
        </w:trPr>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XII.</w:t>
            </w:r>
          </w:p>
        </w:tc>
        <w:tc>
          <w:tcPr>
            <w:tcW w:w="45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both"/>
              <w:rPr>
                <w:sz w:val="28"/>
                <w:szCs w:val="28"/>
                <w:lang w:val="fr-FR"/>
              </w:rPr>
            </w:pPr>
            <w:r w:rsidRPr="00FB7F63">
              <w:rPr>
                <w:sz w:val="28"/>
                <w:szCs w:val="28"/>
                <w:lang w:val="fr-FR"/>
              </w:rPr>
              <w:t>Cách tạo bản vẽ in ra theo đúng tỉ lệ và tiêu chuẩn</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3</w:t>
            </w:r>
          </w:p>
        </w:tc>
        <w:tc>
          <w:tcPr>
            <w:tcW w:w="108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1</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2</w:t>
            </w:r>
          </w:p>
        </w:tc>
        <w:tc>
          <w:tcPr>
            <w:tcW w:w="956"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p>
        </w:tc>
      </w:tr>
      <w:tr w:rsidR="00F16A79" w:rsidRPr="00FB7F63" w:rsidTr="0001435A">
        <w:trPr>
          <w:trHeight w:val="397"/>
        </w:trPr>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XIII.</w:t>
            </w:r>
          </w:p>
        </w:tc>
        <w:tc>
          <w:tcPr>
            <w:tcW w:w="45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both"/>
              <w:rPr>
                <w:sz w:val="28"/>
                <w:szCs w:val="28"/>
              </w:rPr>
            </w:pPr>
            <w:r w:rsidRPr="00FB7F63">
              <w:rPr>
                <w:sz w:val="28"/>
                <w:szCs w:val="28"/>
              </w:rPr>
              <w:t xml:space="preserve"> In bản vẽ</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3</w:t>
            </w:r>
          </w:p>
        </w:tc>
        <w:tc>
          <w:tcPr>
            <w:tcW w:w="108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1</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r w:rsidRPr="00FB7F63">
              <w:rPr>
                <w:sz w:val="28"/>
                <w:szCs w:val="28"/>
                <w:lang w:val="fr-FR"/>
              </w:rPr>
              <w:t>2</w:t>
            </w:r>
          </w:p>
        </w:tc>
        <w:tc>
          <w:tcPr>
            <w:tcW w:w="956"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sz w:val="28"/>
                <w:szCs w:val="28"/>
                <w:lang w:val="fr-FR"/>
              </w:rPr>
            </w:pPr>
          </w:p>
        </w:tc>
      </w:tr>
      <w:tr w:rsidR="00F16A79" w:rsidRPr="00FB7F63" w:rsidTr="0001435A">
        <w:trPr>
          <w:trHeight w:val="397"/>
        </w:trPr>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b/>
                <w:bCs/>
                <w:sz w:val="28"/>
                <w:szCs w:val="28"/>
                <w:lang w:val="fr-FR"/>
              </w:rPr>
            </w:pPr>
          </w:p>
        </w:tc>
        <w:tc>
          <w:tcPr>
            <w:tcW w:w="45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b/>
                <w:bCs/>
                <w:sz w:val="28"/>
                <w:szCs w:val="28"/>
              </w:rPr>
            </w:pPr>
            <w:r w:rsidRPr="00FB7F63">
              <w:rPr>
                <w:b/>
                <w:bCs/>
                <w:sz w:val="28"/>
                <w:szCs w:val="28"/>
              </w:rPr>
              <w:t>Cộng</w:t>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b/>
                <w:bCs/>
                <w:sz w:val="28"/>
                <w:szCs w:val="28"/>
                <w:lang w:val="fr-FR"/>
              </w:rPr>
            </w:pPr>
            <w:r w:rsidRPr="00FB7F63">
              <w:rPr>
                <w:b/>
                <w:bCs/>
                <w:sz w:val="28"/>
                <w:szCs w:val="28"/>
                <w:lang w:val="fr-FR"/>
              </w:rPr>
              <w:fldChar w:fldCharType="begin"/>
            </w:r>
            <w:r w:rsidRPr="00FB7F63">
              <w:rPr>
                <w:b/>
                <w:bCs/>
                <w:sz w:val="28"/>
                <w:szCs w:val="28"/>
                <w:lang w:val="fr-FR"/>
              </w:rPr>
              <w:instrText xml:space="preserve"> =SUM(ABOVE) </w:instrText>
            </w:r>
            <w:r w:rsidRPr="00FB7F63">
              <w:rPr>
                <w:b/>
                <w:bCs/>
                <w:sz w:val="28"/>
                <w:szCs w:val="28"/>
                <w:lang w:val="fr-FR"/>
              </w:rPr>
              <w:fldChar w:fldCharType="separate"/>
            </w:r>
            <w:r w:rsidRPr="00FB7F63">
              <w:rPr>
                <w:b/>
                <w:bCs/>
                <w:noProof/>
                <w:sz w:val="28"/>
                <w:szCs w:val="28"/>
                <w:lang w:val="fr-FR"/>
              </w:rPr>
              <w:t>60</w:t>
            </w:r>
            <w:r w:rsidRPr="00FB7F63">
              <w:rPr>
                <w:b/>
                <w:bCs/>
                <w:sz w:val="28"/>
                <w:szCs w:val="28"/>
                <w:lang w:val="fr-FR"/>
              </w:rPr>
              <w:fldChar w:fldCharType="end"/>
            </w:r>
          </w:p>
        </w:tc>
        <w:tc>
          <w:tcPr>
            <w:tcW w:w="108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b/>
                <w:bCs/>
                <w:sz w:val="28"/>
                <w:szCs w:val="28"/>
                <w:lang w:val="fr-FR"/>
              </w:rPr>
            </w:pPr>
            <w:r w:rsidRPr="00FB7F63">
              <w:rPr>
                <w:b/>
                <w:bCs/>
                <w:sz w:val="28"/>
                <w:szCs w:val="28"/>
                <w:lang w:val="fr-FR"/>
              </w:rPr>
              <w:fldChar w:fldCharType="begin"/>
            </w:r>
            <w:r w:rsidRPr="00FB7F63">
              <w:rPr>
                <w:b/>
                <w:bCs/>
                <w:sz w:val="28"/>
                <w:szCs w:val="28"/>
                <w:lang w:val="fr-FR"/>
              </w:rPr>
              <w:instrText xml:space="preserve"> =SUM(ABOVE) </w:instrText>
            </w:r>
            <w:r w:rsidRPr="00FB7F63">
              <w:rPr>
                <w:b/>
                <w:bCs/>
                <w:sz w:val="28"/>
                <w:szCs w:val="28"/>
                <w:lang w:val="fr-FR"/>
              </w:rPr>
              <w:fldChar w:fldCharType="separate"/>
            </w:r>
            <w:r w:rsidRPr="00FB7F63">
              <w:rPr>
                <w:b/>
                <w:bCs/>
                <w:noProof/>
                <w:sz w:val="28"/>
                <w:szCs w:val="28"/>
                <w:lang w:val="fr-FR"/>
              </w:rPr>
              <w:t>18</w:t>
            </w:r>
            <w:r w:rsidRPr="00FB7F63">
              <w:rPr>
                <w:b/>
                <w:bCs/>
                <w:sz w:val="28"/>
                <w:szCs w:val="28"/>
                <w:lang w:val="fr-FR"/>
              </w:rPr>
              <w:fldChar w:fldCharType="end"/>
            </w:r>
          </w:p>
        </w:tc>
        <w:tc>
          <w:tcPr>
            <w:tcW w:w="900"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b/>
                <w:bCs/>
                <w:sz w:val="28"/>
                <w:szCs w:val="28"/>
                <w:lang w:val="fr-FR"/>
              </w:rPr>
            </w:pPr>
            <w:r w:rsidRPr="00FB7F63">
              <w:rPr>
                <w:b/>
                <w:bCs/>
                <w:sz w:val="28"/>
                <w:szCs w:val="28"/>
                <w:lang w:val="fr-FR"/>
              </w:rPr>
              <w:fldChar w:fldCharType="begin"/>
            </w:r>
            <w:r w:rsidRPr="00FB7F63">
              <w:rPr>
                <w:b/>
                <w:bCs/>
                <w:sz w:val="28"/>
                <w:szCs w:val="28"/>
                <w:lang w:val="fr-FR"/>
              </w:rPr>
              <w:instrText xml:space="preserve"> =SUM(ABOVE) </w:instrText>
            </w:r>
            <w:r w:rsidRPr="00FB7F63">
              <w:rPr>
                <w:b/>
                <w:bCs/>
                <w:sz w:val="28"/>
                <w:szCs w:val="28"/>
                <w:lang w:val="fr-FR"/>
              </w:rPr>
              <w:fldChar w:fldCharType="separate"/>
            </w:r>
            <w:r w:rsidRPr="00FB7F63">
              <w:rPr>
                <w:b/>
                <w:bCs/>
                <w:noProof/>
                <w:sz w:val="28"/>
                <w:szCs w:val="28"/>
                <w:lang w:val="fr-FR"/>
              </w:rPr>
              <w:t>38</w:t>
            </w:r>
            <w:r w:rsidRPr="00FB7F63">
              <w:rPr>
                <w:b/>
                <w:bCs/>
                <w:sz w:val="28"/>
                <w:szCs w:val="28"/>
                <w:lang w:val="fr-FR"/>
              </w:rPr>
              <w:fldChar w:fldCharType="end"/>
            </w:r>
          </w:p>
        </w:tc>
        <w:tc>
          <w:tcPr>
            <w:tcW w:w="956" w:type="dxa"/>
            <w:tcBorders>
              <w:top w:val="single" w:sz="4" w:space="0" w:color="auto"/>
              <w:left w:val="single" w:sz="4" w:space="0" w:color="auto"/>
              <w:bottom w:val="single" w:sz="4" w:space="0" w:color="auto"/>
              <w:right w:val="single" w:sz="4" w:space="0" w:color="auto"/>
            </w:tcBorders>
            <w:vAlign w:val="center"/>
          </w:tcPr>
          <w:p w:rsidR="00F16A79" w:rsidRPr="00FB7F63" w:rsidRDefault="00F16A79" w:rsidP="0001435A">
            <w:pPr>
              <w:jc w:val="center"/>
              <w:rPr>
                <w:b/>
                <w:bCs/>
                <w:sz w:val="28"/>
                <w:szCs w:val="28"/>
                <w:lang w:val="fr-FR"/>
              </w:rPr>
            </w:pPr>
            <w:r w:rsidRPr="00FB7F63">
              <w:rPr>
                <w:b/>
                <w:bCs/>
                <w:sz w:val="28"/>
                <w:szCs w:val="28"/>
                <w:lang w:val="fr-FR"/>
              </w:rPr>
              <w:t>4</w:t>
            </w:r>
          </w:p>
        </w:tc>
      </w:tr>
    </w:tbl>
    <w:p w:rsidR="00F16A79" w:rsidRPr="00FB7F63" w:rsidRDefault="00F16A79" w:rsidP="00F16A79">
      <w:pPr>
        <w:jc w:val="both"/>
        <w:rPr>
          <w:sz w:val="28"/>
          <w:szCs w:val="28"/>
          <w:lang w:val="fr-FR"/>
        </w:rPr>
      </w:pPr>
    </w:p>
    <w:p w:rsidR="00F16A79" w:rsidRPr="00FB7F63" w:rsidRDefault="00F16A79" w:rsidP="00F16A79">
      <w:pPr>
        <w:jc w:val="both"/>
        <w:rPr>
          <w:i/>
          <w:iCs/>
          <w:sz w:val="28"/>
          <w:szCs w:val="28"/>
          <w:lang w:val="fr-FR"/>
        </w:rPr>
      </w:pPr>
      <w:r w:rsidRPr="00FB7F63">
        <w:rPr>
          <w:sz w:val="28"/>
          <w:szCs w:val="28"/>
          <w:lang w:val="fr-FR"/>
        </w:rPr>
        <w:t>* Ghi chú:</w:t>
      </w:r>
      <w:r w:rsidRPr="00FB7F63">
        <w:rPr>
          <w:i/>
          <w:iCs/>
          <w:sz w:val="28"/>
          <w:szCs w:val="28"/>
          <w:lang w:val="fr-FR"/>
        </w:rPr>
        <w:t xml:space="preserve"> Thời gian kiểm tra được tích hợp giữa lý thuyết với thực hành được tính vào giờ thực hành.</w:t>
      </w:r>
    </w:p>
    <w:p w:rsidR="00F16A79" w:rsidRPr="00FB7F63" w:rsidRDefault="00F16A79" w:rsidP="00F16A79">
      <w:pPr>
        <w:rPr>
          <w:i/>
          <w:iCs/>
          <w:sz w:val="28"/>
          <w:szCs w:val="28"/>
        </w:rPr>
      </w:pPr>
      <w:r w:rsidRPr="00FB7F63">
        <w:rPr>
          <w:i/>
          <w:iCs/>
          <w:sz w:val="28"/>
          <w:szCs w:val="28"/>
          <w:lang w:val="fr-FR"/>
        </w:rPr>
        <w:br w:type="page"/>
      </w:r>
      <w:r w:rsidRPr="00FB7F63">
        <w:rPr>
          <w:i/>
          <w:iCs/>
          <w:sz w:val="28"/>
          <w:szCs w:val="28"/>
        </w:rPr>
        <w:lastRenderedPageBreak/>
        <w:t>2. Nội dung chi tiết</w:t>
      </w:r>
    </w:p>
    <w:p w:rsidR="00F16A79" w:rsidRPr="00FB7F63" w:rsidRDefault="00F16A79" w:rsidP="00F16A79">
      <w:pPr>
        <w:ind w:firstLine="403"/>
        <w:rPr>
          <w:sz w:val="28"/>
          <w:szCs w:val="28"/>
        </w:rPr>
      </w:pPr>
    </w:p>
    <w:p w:rsidR="00F16A79" w:rsidRPr="00FB7F63" w:rsidRDefault="00F16A79" w:rsidP="00F16A79">
      <w:pPr>
        <w:ind w:firstLine="403"/>
        <w:rPr>
          <w:b/>
          <w:bCs/>
          <w:sz w:val="28"/>
          <w:szCs w:val="28"/>
        </w:rPr>
      </w:pPr>
      <w:r w:rsidRPr="00FB7F63">
        <w:rPr>
          <w:sz w:val="28"/>
          <w:szCs w:val="28"/>
        </w:rPr>
        <w:t>Chương 1:</w:t>
      </w:r>
      <w:r w:rsidRPr="00FB7F63">
        <w:rPr>
          <w:b/>
          <w:bCs/>
          <w:sz w:val="28"/>
          <w:szCs w:val="28"/>
        </w:rPr>
        <w:t xml:space="preserve"> Các khái nịêm cơ bản</w:t>
      </w:r>
    </w:p>
    <w:p w:rsidR="00F16A79" w:rsidRPr="00FB7F63" w:rsidRDefault="00F16A79" w:rsidP="00F16A79">
      <w:pPr>
        <w:keepNext/>
        <w:jc w:val="both"/>
        <w:outlineLvl w:val="5"/>
        <w:rPr>
          <w:i/>
          <w:iCs/>
          <w:sz w:val="28"/>
          <w:szCs w:val="28"/>
        </w:rPr>
      </w:pPr>
      <w:r w:rsidRPr="00FB7F63">
        <w:rPr>
          <w:i/>
          <w:iCs/>
          <w:sz w:val="28"/>
          <w:szCs w:val="28"/>
        </w:rPr>
        <w:t>Mục tiêu:</w:t>
      </w:r>
    </w:p>
    <w:p w:rsidR="00F16A79" w:rsidRPr="00FB7F63" w:rsidRDefault="00F16A79" w:rsidP="00F16A79">
      <w:pPr>
        <w:keepNext/>
        <w:ind w:firstLine="403"/>
        <w:jc w:val="both"/>
        <w:outlineLvl w:val="5"/>
        <w:rPr>
          <w:sz w:val="28"/>
          <w:szCs w:val="28"/>
        </w:rPr>
      </w:pPr>
      <w:proofErr w:type="gramStart"/>
      <w:r w:rsidRPr="00FB7F63">
        <w:rPr>
          <w:sz w:val="28"/>
          <w:szCs w:val="28"/>
        </w:rPr>
        <w:t>Người học nắm được chức năng của phần mềm trong vẽ kỹ thuật; Biết khởi động phần mềm và làm việc với các giao diện của phần mềm.</w:t>
      </w:r>
      <w:proofErr w:type="gramEnd"/>
      <w:r w:rsidRPr="00FB7F63">
        <w:rPr>
          <w:sz w:val="28"/>
          <w:szCs w:val="28"/>
        </w:rPr>
        <w:t xml:space="preserve"> </w:t>
      </w:r>
    </w:p>
    <w:p w:rsidR="00F16A79" w:rsidRPr="00FB7F63" w:rsidRDefault="00F16A79" w:rsidP="00F16A79">
      <w:pPr>
        <w:tabs>
          <w:tab w:val="left" w:pos="7200"/>
        </w:tabs>
        <w:jc w:val="both"/>
        <w:rPr>
          <w:sz w:val="28"/>
          <w:szCs w:val="28"/>
        </w:rPr>
      </w:pPr>
      <w:r w:rsidRPr="00FB7F63">
        <w:rPr>
          <w:sz w:val="28"/>
          <w:szCs w:val="28"/>
        </w:rPr>
        <w:t>1.</w:t>
      </w:r>
      <w:r w:rsidRPr="00FB7F63">
        <w:rPr>
          <w:rFonts w:ascii="Arial" w:hAnsi="Arial" w:cs="Arial"/>
          <w:sz w:val="28"/>
          <w:szCs w:val="28"/>
        </w:rPr>
        <w:t xml:space="preserve"> </w:t>
      </w:r>
      <w:r w:rsidRPr="00FB7F63">
        <w:rPr>
          <w:sz w:val="28"/>
          <w:szCs w:val="28"/>
        </w:rPr>
        <w:t>Giới thiệu ứng dụng phần mềm trong vẽ kỹ thuật</w:t>
      </w:r>
      <w:r w:rsidRPr="00FB7F63">
        <w:rPr>
          <w:sz w:val="28"/>
          <w:szCs w:val="28"/>
        </w:rPr>
        <w:tab/>
      </w:r>
      <w:r w:rsidRPr="00FB7F63">
        <w:rPr>
          <w:sz w:val="28"/>
          <w:szCs w:val="28"/>
        </w:rPr>
        <w:tab/>
      </w:r>
      <w:r w:rsidRPr="00FB7F63">
        <w:rPr>
          <w:i/>
          <w:iCs/>
          <w:sz w:val="28"/>
          <w:szCs w:val="28"/>
        </w:rPr>
        <w:t xml:space="preserve">Thời gian: 1 </w:t>
      </w:r>
      <w:r w:rsidRPr="00FB7F63">
        <w:rPr>
          <w:sz w:val="28"/>
          <w:szCs w:val="28"/>
        </w:rPr>
        <w:t>giờ</w:t>
      </w:r>
    </w:p>
    <w:p w:rsidR="00F16A79" w:rsidRPr="00FB7F63" w:rsidRDefault="00F16A79" w:rsidP="00F16A79">
      <w:pPr>
        <w:tabs>
          <w:tab w:val="left" w:pos="7200"/>
        </w:tabs>
        <w:jc w:val="both"/>
        <w:rPr>
          <w:sz w:val="28"/>
          <w:szCs w:val="28"/>
        </w:rPr>
      </w:pPr>
      <w:r w:rsidRPr="00FB7F63">
        <w:rPr>
          <w:sz w:val="28"/>
          <w:szCs w:val="28"/>
        </w:rPr>
        <w:t>2.</w:t>
      </w:r>
      <w:r w:rsidRPr="00FB7F63">
        <w:rPr>
          <w:rFonts w:ascii="Arial" w:hAnsi="Arial" w:cs="Arial"/>
          <w:sz w:val="28"/>
          <w:szCs w:val="28"/>
        </w:rPr>
        <w:t xml:space="preserve"> </w:t>
      </w:r>
      <w:r w:rsidRPr="00FB7F63">
        <w:rPr>
          <w:sz w:val="28"/>
          <w:szCs w:val="28"/>
        </w:rPr>
        <w:t>Khởi động phần mềm</w:t>
      </w:r>
      <w:r w:rsidRPr="00FB7F63">
        <w:rPr>
          <w:sz w:val="28"/>
          <w:szCs w:val="28"/>
        </w:rPr>
        <w:tab/>
      </w:r>
      <w:r w:rsidRPr="00FB7F63">
        <w:rPr>
          <w:sz w:val="28"/>
          <w:szCs w:val="28"/>
        </w:rPr>
        <w:tab/>
      </w:r>
      <w:r w:rsidRPr="00FB7F63">
        <w:rPr>
          <w:i/>
          <w:iCs/>
          <w:sz w:val="28"/>
          <w:szCs w:val="28"/>
        </w:rPr>
        <w:t xml:space="preserve">Thời gian: 1 </w:t>
      </w:r>
      <w:r w:rsidRPr="00FB7F63">
        <w:rPr>
          <w:sz w:val="28"/>
          <w:szCs w:val="28"/>
        </w:rPr>
        <w:t>giờ</w:t>
      </w:r>
    </w:p>
    <w:p w:rsidR="00F16A79" w:rsidRPr="00FB7F63" w:rsidRDefault="00F16A79" w:rsidP="00F16A79">
      <w:pPr>
        <w:tabs>
          <w:tab w:val="left" w:pos="7200"/>
        </w:tabs>
        <w:jc w:val="both"/>
        <w:rPr>
          <w:sz w:val="28"/>
          <w:szCs w:val="28"/>
        </w:rPr>
      </w:pPr>
      <w:r w:rsidRPr="00FB7F63">
        <w:rPr>
          <w:sz w:val="28"/>
          <w:szCs w:val="28"/>
        </w:rPr>
        <w:t>3. Giao diện màn hình của phần mềm</w:t>
      </w:r>
      <w:r w:rsidRPr="00FB7F63">
        <w:rPr>
          <w:sz w:val="28"/>
          <w:szCs w:val="28"/>
        </w:rPr>
        <w:tab/>
      </w:r>
      <w:r w:rsidRPr="00FB7F63">
        <w:rPr>
          <w:i/>
          <w:iCs/>
          <w:sz w:val="28"/>
          <w:szCs w:val="28"/>
        </w:rPr>
        <w:t xml:space="preserve">Thời gian: 1 </w:t>
      </w:r>
      <w:r w:rsidRPr="00FB7F63">
        <w:rPr>
          <w:sz w:val="28"/>
          <w:szCs w:val="28"/>
        </w:rPr>
        <w:t>giờ</w:t>
      </w:r>
    </w:p>
    <w:p w:rsidR="00F16A79" w:rsidRPr="00FB7F63" w:rsidRDefault="00F16A79" w:rsidP="00F16A79">
      <w:pPr>
        <w:tabs>
          <w:tab w:val="left" w:pos="7200"/>
        </w:tabs>
        <w:jc w:val="both"/>
        <w:rPr>
          <w:sz w:val="28"/>
          <w:szCs w:val="28"/>
        </w:rPr>
      </w:pPr>
      <w:r w:rsidRPr="00FB7F63">
        <w:rPr>
          <w:sz w:val="28"/>
          <w:szCs w:val="28"/>
        </w:rPr>
        <w:t>4.</w:t>
      </w:r>
      <w:r w:rsidRPr="00FB7F63">
        <w:rPr>
          <w:rFonts w:ascii="Arial" w:hAnsi="Arial" w:cs="Arial"/>
          <w:sz w:val="28"/>
          <w:szCs w:val="28"/>
        </w:rPr>
        <w:t xml:space="preserve"> </w:t>
      </w:r>
      <w:r w:rsidRPr="00FB7F63">
        <w:rPr>
          <w:sz w:val="28"/>
          <w:szCs w:val="28"/>
        </w:rPr>
        <w:t>Các hệ toạ độ sử dụng trong trong phần mềm</w:t>
      </w:r>
      <w:r w:rsidRPr="00FB7F63">
        <w:rPr>
          <w:sz w:val="28"/>
          <w:szCs w:val="28"/>
        </w:rPr>
        <w:tab/>
      </w:r>
      <w:r w:rsidRPr="00FB7F63">
        <w:rPr>
          <w:sz w:val="28"/>
          <w:szCs w:val="28"/>
        </w:rPr>
        <w:tab/>
      </w:r>
      <w:r w:rsidRPr="00FB7F63">
        <w:rPr>
          <w:i/>
          <w:iCs/>
          <w:sz w:val="28"/>
          <w:szCs w:val="28"/>
        </w:rPr>
        <w:t xml:space="preserve">Thời gian: 1 </w:t>
      </w:r>
      <w:r w:rsidRPr="00FB7F63">
        <w:rPr>
          <w:sz w:val="28"/>
          <w:szCs w:val="28"/>
        </w:rPr>
        <w:t>giờ</w:t>
      </w:r>
    </w:p>
    <w:p w:rsidR="00F16A79" w:rsidRPr="00FB7F63" w:rsidRDefault="00F16A79" w:rsidP="00F16A79">
      <w:pPr>
        <w:tabs>
          <w:tab w:val="left" w:pos="7200"/>
        </w:tabs>
        <w:jc w:val="both"/>
        <w:rPr>
          <w:i/>
          <w:iCs/>
          <w:sz w:val="28"/>
          <w:szCs w:val="28"/>
          <w:lang w:val="pt-BR"/>
        </w:rPr>
      </w:pPr>
      <w:r w:rsidRPr="00FB7F63">
        <w:rPr>
          <w:sz w:val="28"/>
          <w:szCs w:val="28"/>
          <w:lang w:val="pt-BR"/>
        </w:rPr>
        <w:t>5.</w:t>
      </w:r>
      <w:r w:rsidRPr="00FB7F63">
        <w:rPr>
          <w:rFonts w:ascii="Arial" w:hAnsi="Arial" w:cs="Arial"/>
          <w:sz w:val="28"/>
          <w:szCs w:val="28"/>
          <w:lang w:val="pt-BR"/>
        </w:rPr>
        <w:t xml:space="preserve"> </w:t>
      </w:r>
      <w:r w:rsidRPr="00FB7F63">
        <w:rPr>
          <w:sz w:val="28"/>
          <w:szCs w:val="28"/>
          <w:lang w:val="pt-BR"/>
        </w:rPr>
        <w:t>Các loại toạ độ và phương pháp nhập toạ độ</w:t>
      </w:r>
      <w:r w:rsidRPr="00FB7F63">
        <w:rPr>
          <w:sz w:val="28"/>
          <w:szCs w:val="28"/>
          <w:lang w:val="pt-BR"/>
        </w:rPr>
        <w:tab/>
      </w:r>
      <w:r w:rsidRPr="00FB7F63">
        <w:rPr>
          <w:sz w:val="28"/>
          <w:szCs w:val="28"/>
          <w:lang w:val="pt-BR"/>
        </w:rPr>
        <w:tab/>
      </w:r>
      <w:r w:rsidRPr="00FB7F63">
        <w:rPr>
          <w:i/>
          <w:iCs/>
          <w:sz w:val="28"/>
          <w:szCs w:val="28"/>
        </w:rPr>
        <w:t xml:space="preserve">Thời gian: 2 </w:t>
      </w:r>
      <w:r w:rsidRPr="00FB7F63">
        <w:rPr>
          <w:sz w:val="28"/>
          <w:szCs w:val="28"/>
        </w:rPr>
        <w:t>giờ</w:t>
      </w:r>
      <w:r w:rsidRPr="00FB7F63">
        <w:rPr>
          <w:i/>
          <w:iCs/>
          <w:sz w:val="28"/>
          <w:szCs w:val="28"/>
          <w:lang w:val="pt-BR"/>
        </w:rPr>
        <w:tab/>
      </w:r>
    </w:p>
    <w:p w:rsidR="00F16A79" w:rsidRPr="00FB7F63" w:rsidRDefault="00F16A79" w:rsidP="00F16A79">
      <w:pPr>
        <w:ind w:firstLine="403"/>
        <w:rPr>
          <w:b/>
          <w:bCs/>
          <w:sz w:val="28"/>
          <w:szCs w:val="28"/>
        </w:rPr>
      </w:pPr>
      <w:r w:rsidRPr="00FB7F63">
        <w:rPr>
          <w:sz w:val="28"/>
          <w:szCs w:val="28"/>
        </w:rPr>
        <w:t>Chương 2:</w:t>
      </w:r>
      <w:r w:rsidRPr="00FB7F63">
        <w:rPr>
          <w:b/>
          <w:bCs/>
          <w:sz w:val="28"/>
          <w:szCs w:val="28"/>
        </w:rPr>
        <w:t xml:space="preserve"> Các lệnh thiết lập bản vẽ cơ bản</w:t>
      </w:r>
    </w:p>
    <w:p w:rsidR="00F16A79" w:rsidRPr="00FB7F63" w:rsidRDefault="00F16A79" w:rsidP="00F16A79">
      <w:pPr>
        <w:keepNext/>
        <w:jc w:val="both"/>
        <w:outlineLvl w:val="5"/>
        <w:rPr>
          <w:i/>
          <w:iCs/>
          <w:sz w:val="28"/>
          <w:szCs w:val="28"/>
          <w:lang w:val="pt-BR"/>
        </w:rPr>
      </w:pPr>
      <w:r w:rsidRPr="00FB7F63">
        <w:rPr>
          <w:i/>
          <w:iCs/>
          <w:sz w:val="28"/>
          <w:szCs w:val="28"/>
          <w:lang w:val="pt-BR"/>
        </w:rPr>
        <w:t>Mục tiêu:</w:t>
      </w:r>
    </w:p>
    <w:p w:rsidR="00F16A79" w:rsidRPr="00FB7F63" w:rsidRDefault="00F16A79" w:rsidP="00F16A79">
      <w:pPr>
        <w:keepNext/>
        <w:ind w:firstLine="403"/>
        <w:jc w:val="both"/>
        <w:outlineLvl w:val="5"/>
        <w:rPr>
          <w:sz w:val="28"/>
          <w:szCs w:val="28"/>
          <w:lang w:val="pt-BR"/>
        </w:rPr>
      </w:pPr>
      <w:r w:rsidRPr="00FB7F63">
        <w:rPr>
          <w:sz w:val="28"/>
          <w:szCs w:val="28"/>
          <w:lang w:val="pt-BR"/>
        </w:rPr>
        <w:t xml:space="preserve">Người học </w:t>
      </w:r>
      <w:r w:rsidRPr="00FB7F63">
        <w:rPr>
          <w:sz w:val="28"/>
          <w:szCs w:val="28"/>
        </w:rPr>
        <w:t>biết</w:t>
      </w:r>
      <w:r w:rsidRPr="00FB7F63">
        <w:rPr>
          <w:sz w:val="28"/>
          <w:szCs w:val="28"/>
          <w:lang w:val="pt-BR"/>
        </w:rPr>
        <w:t xml:space="preserve"> cách tạo một bản vẽ và lưu lại bản vẽ; Biết thoát khỏi phần mềm. Biết thiết lập một số thông số về đơn vị và vùng vẽ; Biết cách bật tắt chế độ bắt điểm, cách lựa chọn loại bắt điểm. Biết bật chế độ trực giao khi cần vẽ thẳng, vẽ vuông góc</w:t>
      </w:r>
    </w:p>
    <w:p w:rsidR="00F16A79" w:rsidRPr="00FB7F63" w:rsidRDefault="00F16A79" w:rsidP="00F16A79">
      <w:pPr>
        <w:tabs>
          <w:tab w:val="left" w:pos="7200"/>
        </w:tabs>
        <w:jc w:val="both"/>
        <w:rPr>
          <w:sz w:val="28"/>
          <w:szCs w:val="28"/>
          <w:lang w:val="pt-BR"/>
        </w:rPr>
      </w:pPr>
      <w:r w:rsidRPr="00FB7F63">
        <w:rPr>
          <w:sz w:val="28"/>
          <w:szCs w:val="28"/>
          <w:lang w:val="pt-BR"/>
        </w:rPr>
        <w:t>1. Cách tạo một bản vẽ mới</w:t>
      </w:r>
      <w:r w:rsidRPr="00FB7F63">
        <w:rPr>
          <w:sz w:val="28"/>
          <w:szCs w:val="28"/>
          <w:lang w:val="pt-BR"/>
        </w:rPr>
        <w:tab/>
      </w:r>
      <w:r w:rsidRPr="00FB7F63">
        <w:rPr>
          <w:i/>
          <w:iCs/>
          <w:sz w:val="28"/>
          <w:szCs w:val="28"/>
        </w:rPr>
        <w:t xml:space="preserve">Thời gian: 1 </w:t>
      </w:r>
      <w:r w:rsidRPr="00FB7F63">
        <w:rPr>
          <w:sz w:val="28"/>
          <w:szCs w:val="28"/>
        </w:rPr>
        <w:t>giờ</w:t>
      </w:r>
    </w:p>
    <w:p w:rsidR="00F16A79" w:rsidRPr="00FB7F63" w:rsidRDefault="00F16A79" w:rsidP="00F16A79">
      <w:pPr>
        <w:tabs>
          <w:tab w:val="left" w:pos="7200"/>
        </w:tabs>
        <w:jc w:val="both"/>
        <w:rPr>
          <w:sz w:val="28"/>
          <w:szCs w:val="28"/>
          <w:lang w:val="pt-BR"/>
        </w:rPr>
      </w:pPr>
      <w:r w:rsidRPr="00FB7F63">
        <w:rPr>
          <w:sz w:val="28"/>
          <w:szCs w:val="28"/>
          <w:lang w:val="pt-BR"/>
        </w:rPr>
        <w:t>2. Cách mở file bản vẽ</w:t>
      </w:r>
      <w:r w:rsidRPr="00FB7F63">
        <w:rPr>
          <w:sz w:val="28"/>
          <w:szCs w:val="28"/>
          <w:lang w:val="pt-BR"/>
        </w:rPr>
        <w:tab/>
      </w:r>
      <w:r w:rsidRPr="00FB7F63">
        <w:rPr>
          <w:sz w:val="28"/>
          <w:szCs w:val="28"/>
          <w:lang w:val="pt-BR"/>
        </w:rPr>
        <w:tab/>
      </w:r>
      <w:r w:rsidRPr="00FB7F63">
        <w:rPr>
          <w:i/>
          <w:iCs/>
          <w:sz w:val="28"/>
          <w:szCs w:val="28"/>
        </w:rPr>
        <w:t xml:space="preserve">Thời gian: 1 </w:t>
      </w:r>
      <w:r w:rsidRPr="00FB7F63">
        <w:rPr>
          <w:sz w:val="28"/>
          <w:szCs w:val="28"/>
        </w:rPr>
        <w:t>giờ</w:t>
      </w:r>
    </w:p>
    <w:p w:rsidR="00F16A79" w:rsidRPr="00FB7F63" w:rsidRDefault="00F16A79" w:rsidP="00F16A79">
      <w:pPr>
        <w:tabs>
          <w:tab w:val="left" w:pos="7200"/>
        </w:tabs>
        <w:jc w:val="both"/>
        <w:rPr>
          <w:sz w:val="28"/>
          <w:szCs w:val="28"/>
          <w:lang w:val="pt-BR"/>
        </w:rPr>
      </w:pPr>
      <w:r w:rsidRPr="00FB7F63">
        <w:rPr>
          <w:sz w:val="28"/>
          <w:szCs w:val="28"/>
          <w:lang w:val="pt-BR"/>
        </w:rPr>
        <w:lastRenderedPageBreak/>
        <w:t>3. Cách lưu lại bản vẽ</w:t>
      </w:r>
      <w:r w:rsidRPr="00FB7F63">
        <w:rPr>
          <w:sz w:val="28"/>
          <w:szCs w:val="28"/>
          <w:lang w:val="pt-BR"/>
        </w:rPr>
        <w:tab/>
      </w:r>
      <w:r w:rsidRPr="00FB7F63">
        <w:rPr>
          <w:sz w:val="28"/>
          <w:szCs w:val="28"/>
          <w:lang w:val="pt-BR"/>
        </w:rPr>
        <w:tab/>
      </w:r>
      <w:r w:rsidRPr="00FB7F63">
        <w:rPr>
          <w:i/>
          <w:iCs/>
          <w:sz w:val="28"/>
          <w:szCs w:val="28"/>
        </w:rPr>
        <w:t xml:space="preserve">Thời gian: 1 </w:t>
      </w:r>
      <w:r w:rsidRPr="00FB7F63">
        <w:rPr>
          <w:sz w:val="28"/>
          <w:szCs w:val="28"/>
        </w:rPr>
        <w:t>giờ</w:t>
      </w:r>
    </w:p>
    <w:p w:rsidR="00F16A79" w:rsidRPr="00FB7F63" w:rsidRDefault="00F16A79" w:rsidP="00F16A79">
      <w:pPr>
        <w:tabs>
          <w:tab w:val="left" w:pos="7200"/>
        </w:tabs>
        <w:jc w:val="both"/>
        <w:rPr>
          <w:sz w:val="28"/>
          <w:szCs w:val="28"/>
          <w:lang w:val="pt-BR"/>
        </w:rPr>
      </w:pPr>
      <w:r w:rsidRPr="00FB7F63">
        <w:rPr>
          <w:sz w:val="28"/>
          <w:szCs w:val="28"/>
          <w:lang w:val="pt-BR"/>
        </w:rPr>
        <w:t>4. Cách đặt đơn vị cho bản vẽ</w:t>
      </w:r>
      <w:r w:rsidRPr="00FB7F63">
        <w:rPr>
          <w:sz w:val="28"/>
          <w:szCs w:val="28"/>
          <w:lang w:val="pt-BR"/>
        </w:rPr>
        <w:tab/>
      </w:r>
      <w:r w:rsidRPr="00FB7F63">
        <w:rPr>
          <w:i/>
          <w:iCs/>
          <w:sz w:val="28"/>
          <w:szCs w:val="28"/>
        </w:rPr>
        <w:t xml:space="preserve">Thời gian: 1 </w:t>
      </w:r>
      <w:r w:rsidRPr="00FB7F63">
        <w:rPr>
          <w:sz w:val="28"/>
          <w:szCs w:val="28"/>
        </w:rPr>
        <w:t>giờ</w:t>
      </w:r>
    </w:p>
    <w:p w:rsidR="00F16A79" w:rsidRPr="00FB7F63" w:rsidRDefault="00F16A79" w:rsidP="00F16A79">
      <w:pPr>
        <w:tabs>
          <w:tab w:val="left" w:pos="7200"/>
        </w:tabs>
        <w:jc w:val="both"/>
        <w:rPr>
          <w:sz w:val="28"/>
          <w:szCs w:val="28"/>
          <w:lang w:val="pt-BR"/>
        </w:rPr>
      </w:pPr>
      <w:r w:rsidRPr="00FB7F63">
        <w:rPr>
          <w:sz w:val="28"/>
          <w:szCs w:val="28"/>
          <w:lang w:val="pt-BR"/>
        </w:rPr>
        <w:t>5. Cách đặt và điểu chỉnh vùng vẽ</w:t>
      </w:r>
      <w:r w:rsidRPr="00FB7F63">
        <w:rPr>
          <w:sz w:val="28"/>
          <w:szCs w:val="28"/>
          <w:lang w:val="pt-BR"/>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pt-BR"/>
        </w:rPr>
      </w:pPr>
      <w:r w:rsidRPr="00FB7F63">
        <w:rPr>
          <w:sz w:val="28"/>
          <w:szCs w:val="28"/>
          <w:lang w:val="pt-BR"/>
        </w:rPr>
        <w:t>6. Các phím nóng của phần mềm</w:t>
      </w:r>
      <w:r w:rsidRPr="00FB7F63">
        <w:rPr>
          <w:sz w:val="28"/>
          <w:szCs w:val="28"/>
          <w:lang w:val="pt-BR"/>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jc w:val="both"/>
        <w:rPr>
          <w:sz w:val="28"/>
          <w:szCs w:val="28"/>
          <w:lang w:val="pt-BR"/>
        </w:rPr>
      </w:pPr>
    </w:p>
    <w:p w:rsidR="00F16A79" w:rsidRPr="00FB7F63" w:rsidRDefault="00F16A79" w:rsidP="00F16A79">
      <w:pPr>
        <w:ind w:firstLine="403"/>
        <w:rPr>
          <w:b/>
          <w:bCs/>
          <w:sz w:val="28"/>
          <w:szCs w:val="28"/>
        </w:rPr>
      </w:pPr>
      <w:r w:rsidRPr="00FB7F63">
        <w:rPr>
          <w:sz w:val="28"/>
          <w:szCs w:val="28"/>
        </w:rPr>
        <w:t>Chương 3:</w:t>
      </w:r>
      <w:r w:rsidRPr="00FB7F63">
        <w:rPr>
          <w:b/>
          <w:bCs/>
          <w:sz w:val="28"/>
          <w:szCs w:val="28"/>
        </w:rPr>
        <w:t xml:space="preserve"> Các lệnh vẽ cơ bản </w:t>
      </w:r>
    </w:p>
    <w:p w:rsidR="00F16A79" w:rsidRPr="00FB7F63" w:rsidRDefault="00F16A79" w:rsidP="00F16A79">
      <w:pPr>
        <w:keepNext/>
        <w:jc w:val="both"/>
        <w:outlineLvl w:val="5"/>
        <w:rPr>
          <w:i/>
          <w:iCs/>
          <w:sz w:val="28"/>
          <w:szCs w:val="28"/>
        </w:rPr>
      </w:pPr>
      <w:r w:rsidRPr="00FB7F63">
        <w:rPr>
          <w:i/>
          <w:iCs/>
          <w:sz w:val="28"/>
          <w:szCs w:val="28"/>
        </w:rPr>
        <w:t xml:space="preserve">Mục tiêu: </w:t>
      </w:r>
    </w:p>
    <w:p w:rsidR="00F16A79" w:rsidRPr="00FB7F63" w:rsidRDefault="00F16A79" w:rsidP="00F16A79">
      <w:pPr>
        <w:keepNext/>
        <w:ind w:firstLine="403"/>
        <w:jc w:val="both"/>
        <w:outlineLvl w:val="5"/>
        <w:rPr>
          <w:sz w:val="28"/>
          <w:szCs w:val="28"/>
          <w:lang w:val="pt-BR"/>
        </w:rPr>
      </w:pPr>
      <w:r w:rsidRPr="00FB7F63">
        <w:rPr>
          <w:sz w:val="28"/>
          <w:szCs w:val="28"/>
          <w:lang w:val="pt-BR"/>
        </w:rPr>
        <w:t>Sử dụng được các lệnh cơ bản để vẽ. Sử dụng được các lệnh để sửa, cắt, xoá đối tượng. Sử dụng được các lệnh thay đổi vùng nhìn. Sử dụng được các lệnh xem thuộc tính, xem diện tích.</w:t>
      </w:r>
    </w:p>
    <w:p w:rsidR="00F16A79" w:rsidRPr="00FB7F63" w:rsidRDefault="00F16A79" w:rsidP="00F16A79">
      <w:pPr>
        <w:tabs>
          <w:tab w:val="left" w:pos="6984"/>
        </w:tabs>
        <w:rPr>
          <w:sz w:val="28"/>
          <w:szCs w:val="28"/>
          <w:lang w:val="pt-BR"/>
        </w:rPr>
      </w:pPr>
      <w:r w:rsidRPr="00FB7F63">
        <w:rPr>
          <w:sz w:val="28"/>
          <w:szCs w:val="28"/>
          <w:lang w:val="pt-BR"/>
        </w:rPr>
        <w:t>1. Vẽ đường thẳng</w:t>
      </w:r>
      <w:r w:rsidRPr="00FB7F63">
        <w:rPr>
          <w:sz w:val="28"/>
          <w:szCs w:val="28"/>
          <w:lang w:val="pt-BR"/>
        </w:rPr>
        <w:tab/>
      </w:r>
      <w:r w:rsidRPr="00FB7F63">
        <w:rPr>
          <w:i/>
          <w:iCs/>
          <w:sz w:val="28"/>
          <w:szCs w:val="28"/>
          <w:lang w:val="pt-BR"/>
        </w:rPr>
        <w:t xml:space="preserve">Thời gian: 1/2 </w:t>
      </w:r>
      <w:r w:rsidRPr="00FB7F63">
        <w:rPr>
          <w:sz w:val="28"/>
          <w:szCs w:val="28"/>
          <w:lang w:val="pt-BR"/>
        </w:rPr>
        <w:t>giờ</w:t>
      </w:r>
    </w:p>
    <w:p w:rsidR="00F16A79" w:rsidRPr="00FB7F63" w:rsidRDefault="00F16A79" w:rsidP="00F16A79">
      <w:pPr>
        <w:tabs>
          <w:tab w:val="left" w:pos="6984"/>
        </w:tabs>
        <w:jc w:val="both"/>
        <w:rPr>
          <w:sz w:val="28"/>
          <w:szCs w:val="28"/>
          <w:lang w:val="pt-BR"/>
        </w:rPr>
      </w:pPr>
      <w:r w:rsidRPr="00FB7F63">
        <w:rPr>
          <w:sz w:val="28"/>
          <w:szCs w:val="28"/>
          <w:lang w:val="pt-BR"/>
        </w:rPr>
        <w:t>2. Vẽ đường tròn</w:t>
      </w:r>
      <w:r w:rsidRPr="00FB7F63">
        <w:rPr>
          <w:sz w:val="28"/>
          <w:szCs w:val="28"/>
          <w:lang w:val="pt-BR"/>
        </w:rPr>
        <w:tab/>
      </w:r>
      <w:r w:rsidRPr="00FB7F63">
        <w:rPr>
          <w:i/>
          <w:iCs/>
          <w:sz w:val="28"/>
          <w:szCs w:val="28"/>
          <w:lang w:val="pt-BR"/>
        </w:rPr>
        <w:t xml:space="preserve">Thời gian: 1/2 </w:t>
      </w:r>
      <w:r w:rsidRPr="00FB7F63">
        <w:rPr>
          <w:sz w:val="28"/>
          <w:szCs w:val="28"/>
          <w:lang w:val="pt-BR"/>
        </w:rPr>
        <w:t>giờ</w:t>
      </w:r>
    </w:p>
    <w:p w:rsidR="00F16A79" w:rsidRPr="00FB7F63" w:rsidRDefault="00F16A79" w:rsidP="00F16A79">
      <w:pPr>
        <w:tabs>
          <w:tab w:val="left" w:pos="6984"/>
        </w:tabs>
        <w:jc w:val="both"/>
        <w:rPr>
          <w:sz w:val="28"/>
          <w:szCs w:val="28"/>
          <w:lang w:val="pt-BR"/>
        </w:rPr>
      </w:pPr>
      <w:r w:rsidRPr="00FB7F63">
        <w:rPr>
          <w:sz w:val="28"/>
          <w:szCs w:val="28"/>
          <w:lang w:val="pt-BR"/>
        </w:rPr>
        <w:t>3. Vẽ hình chữ nhật</w:t>
      </w:r>
      <w:r w:rsidRPr="00FB7F63">
        <w:rPr>
          <w:sz w:val="28"/>
          <w:szCs w:val="28"/>
          <w:lang w:val="pt-BR"/>
        </w:rPr>
        <w:tab/>
      </w:r>
      <w:r w:rsidRPr="00FB7F63">
        <w:rPr>
          <w:i/>
          <w:iCs/>
          <w:sz w:val="28"/>
          <w:szCs w:val="28"/>
          <w:lang w:val="pt-BR"/>
        </w:rPr>
        <w:t xml:space="preserve">Thời gian: 1/2 </w:t>
      </w:r>
      <w:r w:rsidRPr="00FB7F63">
        <w:rPr>
          <w:sz w:val="28"/>
          <w:szCs w:val="28"/>
          <w:lang w:val="pt-BR"/>
        </w:rPr>
        <w:t>giờ</w:t>
      </w:r>
    </w:p>
    <w:p w:rsidR="00F16A79" w:rsidRPr="00FB7F63" w:rsidRDefault="00F16A79" w:rsidP="00F16A79">
      <w:pPr>
        <w:tabs>
          <w:tab w:val="left" w:pos="6984"/>
        </w:tabs>
        <w:jc w:val="both"/>
        <w:rPr>
          <w:sz w:val="28"/>
          <w:szCs w:val="28"/>
          <w:lang w:val="pt-BR"/>
        </w:rPr>
      </w:pPr>
      <w:r w:rsidRPr="00FB7F63">
        <w:rPr>
          <w:sz w:val="28"/>
          <w:szCs w:val="28"/>
          <w:lang w:val="pt-BR"/>
        </w:rPr>
        <w:t>4. Vẽ cung tròn</w:t>
      </w:r>
      <w:r w:rsidRPr="00FB7F63">
        <w:rPr>
          <w:b/>
          <w:bCs/>
          <w:sz w:val="28"/>
          <w:szCs w:val="28"/>
        </w:rPr>
        <w:t xml:space="preserve"> </w:t>
      </w:r>
      <w:r w:rsidRPr="00FB7F63">
        <w:rPr>
          <w:b/>
          <w:bCs/>
          <w:sz w:val="28"/>
          <w:szCs w:val="28"/>
        </w:rPr>
        <w:tab/>
      </w:r>
      <w:r w:rsidRPr="00FB7F63">
        <w:rPr>
          <w:i/>
          <w:iCs/>
          <w:sz w:val="28"/>
          <w:szCs w:val="28"/>
          <w:lang w:val="pt-BR"/>
        </w:rPr>
        <w:t xml:space="preserve">Thời gian: 1/2 </w:t>
      </w:r>
      <w:r w:rsidRPr="00FB7F63">
        <w:rPr>
          <w:sz w:val="28"/>
          <w:szCs w:val="28"/>
          <w:lang w:val="pt-BR"/>
        </w:rPr>
        <w:t>giờ</w:t>
      </w:r>
    </w:p>
    <w:p w:rsidR="00F16A79" w:rsidRPr="00FB7F63" w:rsidRDefault="00F16A79" w:rsidP="00F16A79">
      <w:pPr>
        <w:tabs>
          <w:tab w:val="left" w:pos="6984"/>
        </w:tabs>
        <w:jc w:val="both"/>
        <w:rPr>
          <w:sz w:val="28"/>
          <w:szCs w:val="28"/>
          <w:lang w:val="pt-BR"/>
        </w:rPr>
      </w:pPr>
      <w:r w:rsidRPr="00FB7F63">
        <w:rPr>
          <w:sz w:val="28"/>
          <w:szCs w:val="28"/>
          <w:lang w:val="pt-BR"/>
        </w:rPr>
        <w:t>5. Vẽ elíp, cung elíp</w:t>
      </w:r>
      <w:r w:rsidRPr="00FB7F63">
        <w:rPr>
          <w:sz w:val="28"/>
          <w:szCs w:val="28"/>
          <w:lang w:val="pt-BR"/>
        </w:rPr>
        <w:tab/>
      </w:r>
      <w:r w:rsidRPr="00FB7F63">
        <w:rPr>
          <w:i/>
          <w:iCs/>
          <w:sz w:val="28"/>
          <w:szCs w:val="28"/>
          <w:lang w:val="pt-BR"/>
        </w:rPr>
        <w:t xml:space="preserve">Thời gian: 1/2 </w:t>
      </w:r>
      <w:r w:rsidRPr="00FB7F63">
        <w:rPr>
          <w:sz w:val="28"/>
          <w:szCs w:val="28"/>
          <w:lang w:val="pt-BR"/>
        </w:rPr>
        <w:t>giờ</w:t>
      </w:r>
    </w:p>
    <w:p w:rsidR="00F16A79" w:rsidRPr="00FB7F63" w:rsidRDefault="00F16A79" w:rsidP="00F16A79">
      <w:pPr>
        <w:tabs>
          <w:tab w:val="left" w:pos="6984"/>
        </w:tabs>
        <w:jc w:val="both"/>
        <w:rPr>
          <w:sz w:val="28"/>
          <w:szCs w:val="28"/>
          <w:lang w:val="pt-BR"/>
        </w:rPr>
      </w:pPr>
      <w:r w:rsidRPr="00FB7F63">
        <w:rPr>
          <w:sz w:val="28"/>
          <w:szCs w:val="28"/>
          <w:lang w:val="pt-BR"/>
        </w:rPr>
        <w:t>6. Vẽ đa tuyến</w:t>
      </w:r>
      <w:r w:rsidRPr="00FB7F63">
        <w:rPr>
          <w:sz w:val="28"/>
          <w:szCs w:val="28"/>
          <w:lang w:val="pt-BR"/>
        </w:rPr>
        <w:tab/>
      </w:r>
      <w:r w:rsidRPr="00FB7F63">
        <w:rPr>
          <w:i/>
          <w:iCs/>
          <w:sz w:val="28"/>
          <w:szCs w:val="28"/>
          <w:lang w:val="pt-BR"/>
        </w:rPr>
        <w:t xml:space="preserve">Thời gian: 1/2 </w:t>
      </w:r>
      <w:r w:rsidRPr="00FB7F63">
        <w:rPr>
          <w:sz w:val="28"/>
          <w:szCs w:val="28"/>
          <w:lang w:val="pt-BR"/>
        </w:rPr>
        <w:t>giờ</w:t>
      </w:r>
    </w:p>
    <w:p w:rsidR="00F16A79" w:rsidRPr="00FB7F63" w:rsidRDefault="00F16A79" w:rsidP="00F16A79">
      <w:pPr>
        <w:tabs>
          <w:tab w:val="left" w:pos="6984"/>
        </w:tabs>
        <w:jc w:val="both"/>
        <w:rPr>
          <w:sz w:val="28"/>
          <w:szCs w:val="28"/>
          <w:lang w:val="pt-BR"/>
        </w:rPr>
      </w:pPr>
      <w:r w:rsidRPr="00FB7F63">
        <w:rPr>
          <w:sz w:val="28"/>
          <w:szCs w:val="28"/>
          <w:lang w:val="pt-BR"/>
        </w:rPr>
        <w:t>7. Vẽ đường cong</w:t>
      </w:r>
      <w:r w:rsidRPr="00FB7F63">
        <w:rPr>
          <w:sz w:val="28"/>
          <w:szCs w:val="28"/>
          <w:lang w:val="pt-BR"/>
        </w:rPr>
        <w:tab/>
      </w:r>
      <w:r w:rsidRPr="00FB7F63">
        <w:rPr>
          <w:i/>
          <w:iCs/>
          <w:sz w:val="28"/>
          <w:szCs w:val="28"/>
          <w:lang w:val="pt-BR"/>
        </w:rPr>
        <w:t xml:space="preserve">Thời gian: 1/2 </w:t>
      </w:r>
      <w:r w:rsidRPr="00FB7F63">
        <w:rPr>
          <w:sz w:val="28"/>
          <w:szCs w:val="28"/>
          <w:lang w:val="pt-BR"/>
        </w:rPr>
        <w:t>giờ</w:t>
      </w:r>
    </w:p>
    <w:p w:rsidR="00F16A79" w:rsidRPr="00FB7F63" w:rsidRDefault="00F16A79" w:rsidP="00F16A79">
      <w:pPr>
        <w:tabs>
          <w:tab w:val="left" w:pos="6984"/>
        </w:tabs>
        <w:jc w:val="both"/>
        <w:rPr>
          <w:sz w:val="28"/>
          <w:szCs w:val="28"/>
          <w:lang w:val="pt-BR"/>
        </w:rPr>
      </w:pPr>
      <w:r w:rsidRPr="00FB7F63">
        <w:rPr>
          <w:sz w:val="28"/>
          <w:szCs w:val="28"/>
          <w:lang w:val="pt-BR"/>
        </w:rPr>
        <w:t>8. Cách xoá đối tượng</w:t>
      </w:r>
      <w:r w:rsidRPr="00FB7F63">
        <w:rPr>
          <w:sz w:val="28"/>
          <w:szCs w:val="28"/>
          <w:lang w:val="pt-BR"/>
        </w:rPr>
        <w:tab/>
      </w:r>
      <w:r w:rsidRPr="00FB7F63">
        <w:rPr>
          <w:i/>
          <w:iCs/>
          <w:sz w:val="28"/>
          <w:szCs w:val="28"/>
          <w:lang w:val="pt-BR"/>
        </w:rPr>
        <w:t xml:space="preserve">Thời gian: 1/2 </w:t>
      </w:r>
      <w:r w:rsidRPr="00FB7F63">
        <w:rPr>
          <w:sz w:val="28"/>
          <w:szCs w:val="28"/>
          <w:lang w:val="pt-BR"/>
        </w:rPr>
        <w:t>giờ</w:t>
      </w:r>
    </w:p>
    <w:p w:rsidR="00F16A79" w:rsidRPr="00FB7F63" w:rsidRDefault="00F16A79" w:rsidP="00F16A79">
      <w:pPr>
        <w:tabs>
          <w:tab w:val="left" w:pos="6984"/>
        </w:tabs>
        <w:jc w:val="both"/>
        <w:rPr>
          <w:sz w:val="28"/>
          <w:szCs w:val="28"/>
          <w:lang w:val="pt-BR"/>
        </w:rPr>
      </w:pPr>
      <w:r w:rsidRPr="00FB7F63">
        <w:rPr>
          <w:sz w:val="28"/>
          <w:szCs w:val="28"/>
          <w:lang w:val="pt-BR"/>
        </w:rPr>
        <w:t>9. Cách di chuyển đối tượng</w:t>
      </w:r>
      <w:r w:rsidRPr="00FB7F63">
        <w:rPr>
          <w:sz w:val="28"/>
          <w:szCs w:val="28"/>
          <w:lang w:val="pt-BR"/>
        </w:rPr>
        <w:tab/>
      </w:r>
      <w:r w:rsidRPr="00FB7F63">
        <w:rPr>
          <w:i/>
          <w:iCs/>
          <w:sz w:val="28"/>
          <w:szCs w:val="28"/>
          <w:lang w:val="pt-BR"/>
        </w:rPr>
        <w:t xml:space="preserve">Thời gian: 1/2 </w:t>
      </w:r>
      <w:r w:rsidRPr="00FB7F63">
        <w:rPr>
          <w:sz w:val="28"/>
          <w:szCs w:val="28"/>
          <w:lang w:val="pt-BR"/>
        </w:rPr>
        <w:t>giờ</w:t>
      </w:r>
    </w:p>
    <w:p w:rsidR="00F16A79" w:rsidRPr="00FB7F63" w:rsidRDefault="00F16A79" w:rsidP="00F16A79">
      <w:pPr>
        <w:tabs>
          <w:tab w:val="left" w:pos="6984"/>
        </w:tabs>
        <w:jc w:val="both"/>
        <w:rPr>
          <w:sz w:val="28"/>
          <w:szCs w:val="28"/>
          <w:lang w:val="pt-BR"/>
        </w:rPr>
      </w:pPr>
      <w:r w:rsidRPr="00FB7F63">
        <w:rPr>
          <w:sz w:val="28"/>
          <w:szCs w:val="28"/>
          <w:lang w:val="pt-BR"/>
        </w:rPr>
        <w:t>10. Cách cắt đối tượng</w:t>
      </w:r>
      <w:r w:rsidRPr="00FB7F63">
        <w:rPr>
          <w:sz w:val="28"/>
          <w:szCs w:val="28"/>
          <w:lang w:val="pt-BR"/>
        </w:rPr>
        <w:tab/>
      </w:r>
      <w:r w:rsidRPr="00FB7F63">
        <w:rPr>
          <w:i/>
          <w:iCs/>
          <w:sz w:val="28"/>
          <w:szCs w:val="28"/>
          <w:lang w:val="pt-BR"/>
        </w:rPr>
        <w:t xml:space="preserve">Thời gian: 1/2 </w:t>
      </w:r>
      <w:r w:rsidRPr="00FB7F63">
        <w:rPr>
          <w:sz w:val="28"/>
          <w:szCs w:val="28"/>
          <w:lang w:val="pt-BR"/>
        </w:rPr>
        <w:t>giờ</w:t>
      </w:r>
    </w:p>
    <w:p w:rsidR="00F16A79" w:rsidRPr="00FB7F63" w:rsidRDefault="00F16A79" w:rsidP="00F16A79">
      <w:pPr>
        <w:tabs>
          <w:tab w:val="left" w:pos="6984"/>
        </w:tabs>
        <w:jc w:val="both"/>
        <w:rPr>
          <w:sz w:val="28"/>
          <w:szCs w:val="28"/>
          <w:lang w:val="pt-BR"/>
        </w:rPr>
      </w:pPr>
      <w:r w:rsidRPr="00FB7F63">
        <w:rPr>
          <w:sz w:val="28"/>
          <w:szCs w:val="28"/>
          <w:lang w:val="pt-BR"/>
        </w:rPr>
        <w:t>11. Cách kéo dài đối tượng đến đường biên xác định</w:t>
      </w:r>
      <w:r w:rsidRPr="00FB7F63">
        <w:rPr>
          <w:sz w:val="28"/>
          <w:szCs w:val="28"/>
          <w:lang w:val="pt-BR"/>
        </w:rPr>
        <w:tab/>
      </w:r>
      <w:r w:rsidRPr="00FB7F63">
        <w:rPr>
          <w:i/>
          <w:iCs/>
          <w:sz w:val="28"/>
          <w:szCs w:val="28"/>
          <w:lang w:val="pt-BR"/>
        </w:rPr>
        <w:t xml:space="preserve">Thời gian: 1/2 </w:t>
      </w:r>
      <w:r w:rsidRPr="00FB7F63">
        <w:rPr>
          <w:sz w:val="28"/>
          <w:szCs w:val="28"/>
          <w:lang w:val="pt-BR"/>
        </w:rPr>
        <w:t>giờ</w:t>
      </w:r>
    </w:p>
    <w:p w:rsidR="00F16A79" w:rsidRPr="00FB7F63" w:rsidRDefault="00F16A79" w:rsidP="00F16A79">
      <w:pPr>
        <w:tabs>
          <w:tab w:val="left" w:pos="6984"/>
        </w:tabs>
        <w:jc w:val="both"/>
        <w:rPr>
          <w:sz w:val="28"/>
          <w:szCs w:val="28"/>
          <w:lang w:val="pt-BR"/>
        </w:rPr>
      </w:pPr>
      <w:r w:rsidRPr="00FB7F63">
        <w:rPr>
          <w:sz w:val="28"/>
          <w:szCs w:val="28"/>
          <w:lang w:val="pt-BR"/>
        </w:rPr>
        <w:t>12. Cách bo mép trong đối tượng</w:t>
      </w:r>
      <w:r w:rsidRPr="00FB7F63">
        <w:rPr>
          <w:sz w:val="28"/>
          <w:szCs w:val="28"/>
          <w:lang w:val="pt-BR"/>
        </w:rPr>
        <w:tab/>
      </w:r>
      <w:r w:rsidRPr="00FB7F63">
        <w:rPr>
          <w:i/>
          <w:iCs/>
          <w:sz w:val="28"/>
          <w:szCs w:val="28"/>
          <w:lang w:val="pt-BR"/>
        </w:rPr>
        <w:t xml:space="preserve">Thời gian: 1/2 </w:t>
      </w:r>
      <w:r w:rsidRPr="00FB7F63">
        <w:rPr>
          <w:sz w:val="28"/>
          <w:szCs w:val="28"/>
          <w:lang w:val="pt-BR"/>
        </w:rPr>
        <w:t>giờ</w:t>
      </w:r>
    </w:p>
    <w:p w:rsidR="00F16A79" w:rsidRPr="00FB7F63" w:rsidRDefault="00F16A79" w:rsidP="00F16A79">
      <w:pPr>
        <w:ind w:firstLine="403"/>
        <w:rPr>
          <w:sz w:val="28"/>
          <w:szCs w:val="28"/>
        </w:rPr>
      </w:pPr>
    </w:p>
    <w:p w:rsidR="00F16A79" w:rsidRPr="00FB7F63" w:rsidRDefault="00F16A79" w:rsidP="00F16A79">
      <w:pPr>
        <w:ind w:firstLine="403"/>
        <w:rPr>
          <w:sz w:val="28"/>
          <w:szCs w:val="28"/>
        </w:rPr>
      </w:pPr>
    </w:p>
    <w:p w:rsidR="00F16A79" w:rsidRPr="00FB7F63" w:rsidRDefault="00F16A79" w:rsidP="00F16A79">
      <w:pPr>
        <w:ind w:firstLine="403"/>
        <w:rPr>
          <w:sz w:val="28"/>
          <w:szCs w:val="28"/>
        </w:rPr>
      </w:pPr>
    </w:p>
    <w:p w:rsidR="00F16A79" w:rsidRPr="00FB7F63" w:rsidRDefault="00F16A79" w:rsidP="00F16A79">
      <w:pPr>
        <w:ind w:firstLine="403"/>
        <w:rPr>
          <w:b/>
          <w:bCs/>
          <w:sz w:val="28"/>
          <w:szCs w:val="28"/>
        </w:rPr>
      </w:pPr>
      <w:r w:rsidRPr="00FB7F63">
        <w:rPr>
          <w:sz w:val="28"/>
          <w:szCs w:val="28"/>
        </w:rPr>
        <w:t>Chương 4:</w:t>
      </w:r>
      <w:r w:rsidRPr="00FB7F63">
        <w:rPr>
          <w:b/>
          <w:bCs/>
          <w:sz w:val="28"/>
          <w:szCs w:val="28"/>
        </w:rPr>
        <w:t xml:space="preserve"> ứng dụng biến đổi hình</w:t>
      </w:r>
    </w:p>
    <w:p w:rsidR="00F16A79" w:rsidRPr="00FB7F63" w:rsidRDefault="00F16A79" w:rsidP="00F16A79">
      <w:pPr>
        <w:keepNext/>
        <w:jc w:val="both"/>
        <w:outlineLvl w:val="5"/>
        <w:rPr>
          <w:i/>
          <w:iCs/>
          <w:sz w:val="28"/>
          <w:szCs w:val="28"/>
          <w:lang w:val="sv-SE"/>
        </w:rPr>
      </w:pPr>
      <w:r w:rsidRPr="00FB7F63">
        <w:rPr>
          <w:i/>
          <w:iCs/>
          <w:sz w:val="28"/>
          <w:szCs w:val="28"/>
          <w:lang w:val="sv-SE"/>
        </w:rPr>
        <w:t xml:space="preserve">Mục tiêu: </w:t>
      </w:r>
    </w:p>
    <w:p w:rsidR="00F16A79" w:rsidRPr="00FB7F63" w:rsidRDefault="00F16A79" w:rsidP="00F16A79">
      <w:pPr>
        <w:keepNext/>
        <w:ind w:firstLine="403"/>
        <w:jc w:val="both"/>
        <w:outlineLvl w:val="5"/>
        <w:rPr>
          <w:sz w:val="28"/>
          <w:szCs w:val="28"/>
          <w:lang w:val="sv-SE"/>
        </w:rPr>
      </w:pPr>
      <w:r w:rsidRPr="00FB7F63">
        <w:rPr>
          <w:sz w:val="28"/>
          <w:szCs w:val="28"/>
          <w:lang w:val="sv-SE"/>
        </w:rPr>
        <w:t>Người học biết cách sử dụng phần mềm để biến đổi đối tượng vẽ. Rèn luyện các kỹ nă</w:t>
      </w:r>
      <w:r w:rsidRPr="00FB7F63">
        <w:rPr>
          <w:sz w:val="28"/>
          <w:szCs w:val="28"/>
        </w:rPr>
        <w:t>ng</w:t>
      </w:r>
      <w:r w:rsidRPr="00FB7F63">
        <w:rPr>
          <w:sz w:val="28"/>
          <w:szCs w:val="28"/>
          <w:lang w:val="sv-SE"/>
        </w:rPr>
        <w:t xml:space="preserve"> vẽ và biến đổi hình </w:t>
      </w:r>
    </w:p>
    <w:p w:rsidR="00F16A79" w:rsidRPr="00FB7F63" w:rsidRDefault="00F16A79" w:rsidP="00F16A79">
      <w:pPr>
        <w:tabs>
          <w:tab w:val="left" w:pos="7200"/>
        </w:tabs>
        <w:jc w:val="both"/>
        <w:rPr>
          <w:sz w:val="28"/>
          <w:szCs w:val="28"/>
          <w:lang w:val="pt-BR"/>
        </w:rPr>
      </w:pPr>
      <w:r w:rsidRPr="00FB7F63">
        <w:rPr>
          <w:sz w:val="28"/>
          <w:szCs w:val="28"/>
          <w:lang w:val="pt-BR"/>
        </w:rPr>
        <w:t>1 Cách quay đối tượng</w:t>
      </w:r>
      <w:r w:rsidRPr="00FB7F63">
        <w:rPr>
          <w:sz w:val="28"/>
          <w:szCs w:val="28"/>
          <w:lang w:val="pt-BR"/>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pt-BR"/>
        </w:rPr>
      </w:pPr>
      <w:r w:rsidRPr="00FB7F63">
        <w:rPr>
          <w:sz w:val="28"/>
          <w:szCs w:val="28"/>
          <w:lang w:val="pt-BR"/>
        </w:rPr>
        <w:t>2 Cách kéo giãn đối tượng vẽ</w:t>
      </w:r>
      <w:r w:rsidRPr="00FB7F63">
        <w:rPr>
          <w:sz w:val="28"/>
          <w:szCs w:val="28"/>
          <w:lang w:val="pt-BR"/>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pt-BR"/>
        </w:rPr>
      </w:pPr>
      <w:r w:rsidRPr="00FB7F63">
        <w:rPr>
          <w:sz w:val="28"/>
          <w:szCs w:val="28"/>
          <w:lang w:val="pt-BR"/>
        </w:rPr>
        <w:t>3 Cách thay đổi kích thước đối tượng theo tỉ lệ</w:t>
      </w:r>
      <w:r w:rsidRPr="00FB7F63">
        <w:rPr>
          <w:sz w:val="28"/>
          <w:szCs w:val="28"/>
          <w:lang w:val="pt-BR"/>
        </w:rPr>
        <w:tab/>
      </w:r>
      <w:r w:rsidRPr="00FB7F63">
        <w:rPr>
          <w:i/>
          <w:iCs/>
          <w:sz w:val="28"/>
          <w:szCs w:val="28"/>
          <w:lang w:val="pt-BR"/>
        </w:rPr>
        <w:t xml:space="preserve">Thời gian: 2 </w:t>
      </w:r>
      <w:r w:rsidRPr="00FB7F63">
        <w:rPr>
          <w:sz w:val="28"/>
          <w:szCs w:val="28"/>
          <w:lang w:val="pt-BR"/>
        </w:rPr>
        <w:t>giờ</w:t>
      </w:r>
    </w:p>
    <w:p w:rsidR="00F16A79" w:rsidRPr="00FB7F63" w:rsidRDefault="00F16A79" w:rsidP="00F16A79">
      <w:pPr>
        <w:ind w:firstLine="403"/>
        <w:jc w:val="both"/>
        <w:rPr>
          <w:b/>
          <w:bCs/>
          <w:sz w:val="28"/>
          <w:szCs w:val="28"/>
          <w:lang w:val="sv-SE"/>
        </w:rPr>
      </w:pPr>
    </w:p>
    <w:p w:rsidR="00F16A79" w:rsidRPr="00FB7F63" w:rsidRDefault="00F16A79" w:rsidP="00F16A79">
      <w:pPr>
        <w:ind w:firstLine="403"/>
        <w:rPr>
          <w:b/>
          <w:bCs/>
          <w:sz w:val="28"/>
          <w:szCs w:val="28"/>
        </w:rPr>
      </w:pPr>
      <w:r w:rsidRPr="00FB7F63">
        <w:rPr>
          <w:sz w:val="28"/>
          <w:szCs w:val="28"/>
        </w:rPr>
        <w:t>Chương 5:</w:t>
      </w:r>
      <w:r w:rsidRPr="00FB7F63">
        <w:rPr>
          <w:b/>
          <w:bCs/>
          <w:sz w:val="28"/>
          <w:szCs w:val="28"/>
        </w:rPr>
        <w:t xml:space="preserve"> Sao chép đối tượng </w:t>
      </w:r>
    </w:p>
    <w:p w:rsidR="00F16A79" w:rsidRPr="00FB7F63" w:rsidRDefault="00F16A79" w:rsidP="00F16A79">
      <w:pPr>
        <w:keepNext/>
        <w:jc w:val="both"/>
        <w:outlineLvl w:val="5"/>
        <w:rPr>
          <w:i/>
          <w:iCs/>
          <w:sz w:val="28"/>
          <w:szCs w:val="28"/>
          <w:lang w:val="sv-SE"/>
        </w:rPr>
      </w:pPr>
      <w:r w:rsidRPr="00FB7F63">
        <w:rPr>
          <w:i/>
          <w:iCs/>
          <w:sz w:val="28"/>
          <w:szCs w:val="28"/>
          <w:lang w:val="sv-SE"/>
        </w:rPr>
        <w:t xml:space="preserve">Mục tiêu: </w:t>
      </w:r>
    </w:p>
    <w:p w:rsidR="00F16A79" w:rsidRPr="00FB7F63" w:rsidRDefault="00F16A79" w:rsidP="00F16A79">
      <w:pPr>
        <w:keepNext/>
        <w:ind w:firstLine="403"/>
        <w:jc w:val="both"/>
        <w:outlineLvl w:val="5"/>
        <w:rPr>
          <w:sz w:val="28"/>
          <w:szCs w:val="28"/>
        </w:rPr>
      </w:pPr>
      <w:proofErr w:type="gramStart"/>
      <w:r w:rsidRPr="00FB7F63">
        <w:rPr>
          <w:sz w:val="28"/>
          <w:szCs w:val="28"/>
        </w:rPr>
        <w:t>Người học biết cách sử dụng phần mềm để sao chép đối tượng vẽ.</w:t>
      </w:r>
      <w:proofErr w:type="gramEnd"/>
      <w:r w:rsidRPr="00FB7F63">
        <w:rPr>
          <w:sz w:val="28"/>
          <w:szCs w:val="28"/>
        </w:rPr>
        <w:t xml:space="preserve"> Rèn luyện các kỹ năng vẽ và sao chép đối tượng</w:t>
      </w:r>
    </w:p>
    <w:p w:rsidR="00F16A79" w:rsidRPr="00FB7F63" w:rsidRDefault="00F16A79" w:rsidP="00F16A79">
      <w:pPr>
        <w:tabs>
          <w:tab w:val="left" w:pos="7200"/>
        </w:tabs>
        <w:jc w:val="both"/>
        <w:rPr>
          <w:sz w:val="28"/>
          <w:szCs w:val="28"/>
          <w:lang w:val="sv-SE"/>
        </w:rPr>
      </w:pPr>
      <w:r w:rsidRPr="00FB7F63">
        <w:rPr>
          <w:sz w:val="28"/>
          <w:szCs w:val="28"/>
          <w:lang w:val="sv-SE"/>
        </w:rPr>
        <w:t>1. Cách sao chép đối tượng</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 xml:space="preserve">2. Cách tạo đối tượng đối xứng qua một trục </w:t>
      </w:r>
      <w:r w:rsidRPr="00FB7F63">
        <w:rPr>
          <w:sz w:val="28"/>
          <w:szCs w:val="28"/>
          <w:lang w:val="sv-SE"/>
        </w:rPr>
        <w:tab/>
      </w:r>
      <w:r w:rsidRPr="00FB7F63">
        <w:rPr>
          <w:i/>
          <w:iCs/>
          <w:sz w:val="28"/>
          <w:szCs w:val="28"/>
          <w:lang w:val="pt-BR"/>
        </w:rPr>
        <w:t xml:space="preserve">Thời gian: 2 </w:t>
      </w:r>
      <w:r w:rsidRPr="00FB7F63">
        <w:rPr>
          <w:sz w:val="28"/>
          <w:szCs w:val="28"/>
          <w:lang w:val="pt-BR"/>
        </w:rPr>
        <w:t>giờ</w:t>
      </w:r>
      <w:r w:rsidRPr="00FB7F63">
        <w:rPr>
          <w:sz w:val="28"/>
          <w:szCs w:val="28"/>
          <w:lang w:val="sv-SE"/>
        </w:rPr>
        <w:t xml:space="preserve"> </w:t>
      </w:r>
    </w:p>
    <w:p w:rsidR="00F16A79" w:rsidRPr="00FB7F63" w:rsidRDefault="00F16A79" w:rsidP="00F16A79">
      <w:pPr>
        <w:tabs>
          <w:tab w:val="left" w:pos="7200"/>
        </w:tabs>
        <w:jc w:val="both"/>
        <w:rPr>
          <w:sz w:val="28"/>
          <w:szCs w:val="28"/>
          <w:lang w:val="sv-SE"/>
        </w:rPr>
      </w:pPr>
      <w:r w:rsidRPr="00FB7F63">
        <w:rPr>
          <w:sz w:val="28"/>
          <w:szCs w:val="28"/>
          <w:lang w:val="sv-SE"/>
        </w:rPr>
        <w:t>4. Cách tạo đối tượng song song với đối tượng trước</w:t>
      </w:r>
      <w:r w:rsidRPr="00FB7F63">
        <w:rPr>
          <w:sz w:val="28"/>
          <w:szCs w:val="28"/>
          <w:lang w:val="sv-SE"/>
        </w:rPr>
        <w:tab/>
      </w:r>
      <w:r w:rsidRPr="00FB7F63">
        <w:rPr>
          <w:i/>
          <w:iCs/>
          <w:sz w:val="28"/>
          <w:szCs w:val="28"/>
          <w:lang w:val="pt-BR"/>
        </w:rPr>
        <w:t xml:space="preserve">Thời gian: 2 </w:t>
      </w:r>
      <w:r w:rsidRPr="00FB7F63">
        <w:rPr>
          <w:sz w:val="28"/>
          <w:szCs w:val="28"/>
          <w:lang w:val="pt-BR"/>
        </w:rPr>
        <w:t>giờ</w:t>
      </w:r>
    </w:p>
    <w:p w:rsidR="00F16A79" w:rsidRPr="00FB7F63" w:rsidRDefault="00F16A79" w:rsidP="00F16A79">
      <w:pPr>
        <w:ind w:firstLine="403"/>
        <w:jc w:val="both"/>
        <w:rPr>
          <w:b/>
          <w:bCs/>
          <w:sz w:val="28"/>
          <w:szCs w:val="28"/>
          <w:lang w:val="sv-SE"/>
        </w:rPr>
      </w:pPr>
    </w:p>
    <w:p w:rsidR="00F16A79" w:rsidRPr="00FB7F63" w:rsidRDefault="00F16A79" w:rsidP="00F16A79">
      <w:pPr>
        <w:ind w:firstLine="403"/>
        <w:rPr>
          <w:b/>
          <w:bCs/>
          <w:sz w:val="28"/>
          <w:szCs w:val="28"/>
        </w:rPr>
      </w:pPr>
      <w:r w:rsidRPr="00FB7F63">
        <w:rPr>
          <w:sz w:val="28"/>
          <w:szCs w:val="28"/>
        </w:rPr>
        <w:t>Chương 6:</w:t>
      </w:r>
      <w:r w:rsidRPr="00FB7F63">
        <w:rPr>
          <w:b/>
          <w:bCs/>
          <w:sz w:val="28"/>
          <w:szCs w:val="28"/>
        </w:rPr>
        <w:t xml:space="preserve"> Tạo kiểu nét vẽ</w:t>
      </w:r>
    </w:p>
    <w:p w:rsidR="00F16A79" w:rsidRPr="00FB7F63" w:rsidRDefault="00F16A79" w:rsidP="00F16A79">
      <w:pPr>
        <w:keepNext/>
        <w:jc w:val="both"/>
        <w:outlineLvl w:val="5"/>
        <w:rPr>
          <w:i/>
          <w:iCs/>
          <w:sz w:val="28"/>
          <w:szCs w:val="28"/>
          <w:lang w:val="sv-SE"/>
        </w:rPr>
      </w:pPr>
      <w:r w:rsidRPr="00FB7F63">
        <w:rPr>
          <w:i/>
          <w:iCs/>
          <w:sz w:val="28"/>
          <w:szCs w:val="28"/>
          <w:lang w:val="sv-SE"/>
        </w:rPr>
        <w:lastRenderedPageBreak/>
        <w:t xml:space="preserve">Mục tiêu: </w:t>
      </w:r>
    </w:p>
    <w:p w:rsidR="00F16A79" w:rsidRPr="00FB7F63" w:rsidRDefault="00F16A79" w:rsidP="00F16A79">
      <w:pPr>
        <w:keepNext/>
        <w:ind w:firstLine="403"/>
        <w:jc w:val="both"/>
        <w:outlineLvl w:val="5"/>
        <w:rPr>
          <w:sz w:val="28"/>
          <w:szCs w:val="28"/>
          <w:lang w:val="sv-SE"/>
        </w:rPr>
      </w:pPr>
      <w:r w:rsidRPr="00FB7F63">
        <w:rPr>
          <w:sz w:val="28"/>
          <w:szCs w:val="28"/>
          <w:lang w:val="sv-SE"/>
        </w:rPr>
        <w:t xml:space="preserve">Người học biết cách chọn nétvẽ; Biết cách định dạng nét vẽ. </w:t>
      </w:r>
    </w:p>
    <w:p w:rsidR="00F16A79" w:rsidRPr="00FB7F63" w:rsidRDefault="00F16A79" w:rsidP="00F16A79">
      <w:pPr>
        <w:tabs>
          <w:tab w:val="left" w:pos="7200"/>
        </w:tabs>
        <w:jc w:val="both"/>
        <w:rPr>
          <w:sz w:val="28"/>
          <w:szCs w:val="28"/>
          <w:lang w:val="sv-SE"/>
        </w:rPr>
      </w:pPr>
      <w:r w:rsidRPr="00FB7F63">
        <w:rPr>
          <w:sz w:val="28"/>
          <w:szCs w:val="28"/>
          <w:lang w:val="sv-SE"/>
        </w:rPr>
        <w:t>1. Cách mở hộp quản lý các loại nét vẽ</w:t>
      </w:r>
      <w:r w:rsidRPr="00FB7F63">
        <w:rPr>
          <w:sz w:val="28"/>
          <w:szCs w:val="28"/>
          <w:lang w:val="sv-SE"/>
        </w:rPr>
        <w:tab/>
      </w:r>
      <w:r w:rsidRPr="00FB7F63">
        <w:rPr>
          <w:i/>
          <w:iCs/>
          <w:sz w:val="28"/>
          <w:szCs w:val="28"/>
          <w:lang w:val="pt-BR"/>
        </w:rPr>
        <w:t xml:space="preserve">Thời gian: 2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2. Cách nạp các nét vẽ</w:t>
      </w:r>
      <w:r w:rsidRPr="00FB7F63">
        <w:rPr>
          <w:sz w:val="28"/>
          <w:szCs w:val="28"/>
          <w:lang w:val="sv-SE"/>
        </w:rPr>
        <w:tab/>
      </w:r>
      <w:r w:rsidRPr="00FB7F63">
        <w:rPr>
          <w:i/>
          <w:iCs/>
          <w:sz w:val="28"/>
          <w:szCs w:val="28"/>
          <w:lang w:val="pt-BR"/>
        </w:rPr>
        <w:t xml:space="preserve">Thời gian: 2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3. Hiệu chỉnh tỉ lệ nét vẽ</w:t>
      </w:r>
      <w:r w:rsidRPr="00FB7F63">
        <w:rPr>
          <w:sz w:val="28"/>
          <w:szCs w:val="28"/>
          <w:lang w:val="sv-SE"/>
        </w:rPr>
        <w:tab/>
      </w:r>
      <w:r w:rsidRPr="00FB7F63">
        <w:rPr>
          <w:i/>
          <w:iCs/>
          <w:sz w:val="28"/>
          <w:szCs w:val="28"/>
          <w:lang w:val="pt-BR"/>
        </w:rPr>
        <w:t xml:space="preserve">Thời gian: 2 </w:t>
      </w:r>
      <w:r w:rsidRPr="00FB7F63">
        <w:rPr>
          <w:sz w:val="28"/>
          <w:szCs w:val="28"/>
          <w:lang w:val="pt-BR"/>
        </w:rPr>
        <w:t>giờ</w:t>
      </w:r>
    </w:p>
    <w:p w:rsidR="00F16A79" w:rsidRPr="00FB7F63" w:rsidRDefault="00F16A79" w:rsidP="00F16A79">
      <w:pPr>
        <w:ind w:firstLine="403"/>
        <w:jc w:val="both"/>
        <w:rPr>
          <w:b/>
          <w:bCs/>
          <w:sz w:val="28"/>
          <w:szCs w:val="28"/>
          <w:lang w:val="sv-SE"/>
        </w:rPr>
      </w:pPr>
    </w:p>
    <w:p w:rsidR="00F16A79" w:rsidRPr="00FB7F63" w:rsidRDefault="00F16A79" w:rsidP="00F16A79">
      <w:pPr>
        <w:ind w:firstLine="403"/>
        <w:rPr>
          <w:b/>
          <w:bCs/>
          <w:sz w:val="28"/>
          <w:szCs w:val="28"/>
        </w:rPr>
      </w:pPr>
      <w:r w:rsidRPr="00FB7F63">
        <w:rPr>
          <w:sz w:val="28"/>
          <w:szCs w:val="28"/>
        </w:rPr>
        <w:t>Chương 7:</w:t>
      </w:r>
      <w:r w:rsidRPr="00FB7F63">
        <w:rPr>
          <w:b/>
          <w:bCs/>
          <w:sz w:val="28"/>
          <w:szCs w:val="28"/>
        </w:rPr>
        <w:t xml:space="preserve"> Làm việc với lớp </w:t>
      </w:r>
    </w:p>
    <w:p w:rsidR="00F16A79" w:rsidRPr="00FB7F63" w:rsidRDefault="00F16A79" w:rsidP="00F16A79">
      <w:pPr>
        <w:keepNext/>
        <w:jc w:val="both"/>
        <w:outlineLvl w:val="5"/>
        <w:rPr>
          <w:i/>
          <w:iCs/>
          <w:sz w:val="28"/>
          <w:szCs w:val="28"/>
          <w:lang w:val="pt-BR"/>
        </w:rPr>
      </w:pPr>
      <w:r w:rsidRPr="00FB7F63">
        <w:rPr>
          <w:i/>
          <w:iCs/>
          <w:sz w:val="28"/>
          <w:szCs w:val="28"/>
          <w:lang w:val="pt-BR"/>
        </w:rPr>
        <w:t xml:space="preserve">Mục tiêu: </w:t>
      </w:r>
    </w:p>
    <w:p w:rsidR="00F16A79" w:rsidRPr="00FB7F63" w:rsidRDefault="00F16A79" w:rsidP="00F16A79">
      <w:pPr>
        <w:keepNext/>
        <w:ind w:firstLine="403"/>
        <w:jc w:val="both"/>
        <w:outlineLvl w:val="5"/>
        <w:rPr>
          <w:sz w:val="28"/>
          <w:szCs w:val="28"/>
          <w:lang w:val="sv-SE"/>
        </w:rPr>
      </w:pPr>
      <w:r w:rsidRPr="00FB7F63">
        <w:rPr>
          <w:sz w:val="28"/>
          <w:szCs w:val="28"/>
          <w:lang w:val="sv-SE"/>
        </w:rPr>
        <w:t xml:space="preserve">Người học hiểu được định nghĩa lớp, ích lợi của việc dùng lớp; Người học biết cách tạo lớp để thiết lập các thuộc tình về màu sắc, kiểu nét và độ dày của nét trong lớp. </w:t>
      </w:r>
    </w:p>
    <w:p w:rsidR="00F16A79" w:rsidRPr="00FB7F63" w:rsidRDefault="00F16A79" w:rsidP="00F16A79">
      <w:pPr>
        <w:tabs>
          <w:tab w:val="left" w:pos="7200"/>
        </w:tabs>
        <w:jc w:val="both"/>
        <w:rPr>
          <w:sz w:val="28"/>
          <w:szCs w:val="28"/>
          <w:lang w:val="sv-SE"/>
        </w:rPr>
      </w:pPr>
      <w:r w:rsidRPr="00FB7F63">
        <w:rPr>
          <w:sz w:val="28"/>
          <w:szCs w:val="28"/>
          <w:lang w:val="sv-SE"/>
        </w:rPr>
        <w:t>1. Định nghĩa lớp và sự cần thiết của việc làm việc với lớp</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 xml:space="preserve">2. Tạo một lớp mới, thay đổi các thông số của lớp </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3. Cách đặt lớp cho một đối tượng</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4. Cách xác định xem đối tượng thuộc lớp nào</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 xml:space="preserve">5. Cách hiện riêng một số lớp </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 xml:space="preserve">6. Cách khôi phục lại tất cả các lớp </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ind w:firstLine="403"/>
        <w:jc w:val="both"/>
        <w:rPr>
          <w:b/>
          <w:bCs/>
          <w:sz w:val="28"/>
          <w:szCs w:val="28"/>
          <w:lang w:val="sv-SE"/>
        </w:rPr>
      </w:pPr>
    </w:p>
    <w:p w:rsidR="00F16A79" w:rsidRPr="00FB7F63" w:rsidRDefault="00F16A79" w:rsidP="00F16A79">
      <w:pPr>
        <w:ind w:firstLine="403"/>
        <w:rPr>
          <w:b/>
          <w:bCs/>
          <w:sz w:val="28"/>
          <w:szCs w:val="28"/>
        </w:rPr>
      </w:pPr>
      <w:r w:rsidRPr="00FB7F63">
        <w:rPr>
          <w:sz w:val="28"/>
          <w:szCs w:val="28"/>
        </w:rPr>
        <w:t>Chương 8:</w:t>
      </w:r>
      <w:r w:rsidRPr="00FB7F63">
        <w:rPr>
          <w:b/>
          <w:bCs/>
          <w:sz w:val="28"/>
          <w:szCs w:val="28"/>
        </w:rPr>
        <w:t xml:space="preserve"> Ghi kích thước và tô vật liệu </w:t>
      </w:r>
    </w:p>
    <w:p w:rsidR="00F16A79" w:rsidRPr="00FB7F63" w:rsidRDefault="00F16A79" w:rsidP="00F16A79">
      <w:pPr>
        <w:keepNext/>
        <w:jc w:val="both"/>
        <w:outlineLvl w:val="5"/>
        <w:rPr>
          <w:i/>
          <w:iCs/>
          <w:sz w:val="28"/>
          <w:szCs w:val="28"/>
          <w:lang w:val="pt-BR"/>
        </w:rPr>
      </w:pPr>
      <w:r w:rsidRPr="00FB7F63">
        <w:rPr>
          <w:i/>
          <w:iCs/>
          <w:sz w:val="28"/>
          <w:szCs w:val="28"/>
          <w:lang w:val="pt-BR"/>
        </w:rPr>
        <w:t xml:space="preserve">Mục tiêu: </w:t>
      </w:r>
    </w:p>
    <w:p w:rsidR="00F16A79" w:rsidRPr="00FB7F63" w:rsidRDefault="00F16A79" w:rsidP="00F16A79">
      <w:pPr>
        <w:keepNext/>
        <w:ind w:firstLine="403"/>
        <w:jc w:val="both"/>
        <w:outlineLvl w:val="5"/>
        <w:rPr>
          <w:sz w:val="28"/>
          <w:szCs w:val="28"/>
          <w:lang w:val="sv-SE"/>
        </w:rPr>
      </w:pPr>
      <w:r w:rsidRPr="00FB7F63">
        <w:rPr>
          <w:sz w:val="28"/>
          <w:szCs w:val="28"/>
          <w:lang w:val="sv-SE"/>
        </w:rPr>
        <w:t xml:space="preserve">Người học biết cách tạo kiểu ghi kích thước mới.  Biết cách sử dụng các lệnh ghi kích thước;  Người học biết cách tô vật liệu và cách hiệu chỉnh. </w:t>
      </w:r>
    </w:p>
    <w:p w:rsidR="00F16A79" w:rsidRPr="00FB7F63" w:rsidRDefault="00F16A79" w:rsidP="00F16A79">
      <w:pPr>
        <w:tabs>
          <w:tab w:val="left" w:pos="7200"/>
        </w:tabs>
        <w:jc w:val="both"/>
        <w:rPr>
          <w:sz w:val="28"/>
          <w:szCs w:val="28"/>
          <w:lang w:val="sv-SE"/>
        </w:rPr>
      </w:pPr>
      <w:r w:rsidRPr="00FB7F63">
        <w:rPr>
          <w:sz w:val="28"/>
          <w:szCs w:val="28"/>
          <w:lang w:val="sv-SE"/>
        </w:rPr>
        <w:t>1. Các thành phần của đường kích thước</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lastRenderedPageBreak/>
        <w:t>2. Tạo các kiểu kích thước</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3. Cách ghi kích thước</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 xml:space="preserve">4. Tô vật liệu </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5. Hiệu chỉnh vật liệu</w:t>
      </w:r>
      <w:r w:rsidRPr="00FB7F63">
        <w:rPr>
          <w:sz w:val="28"/>
          <w:szCs w:val="28"/>
          <w:lang w:val="sv-SE"/>
        </w:rPr>
        <w:tab/>
      </w:r>
      <w:r w:rsidRPr="00FB7F63">
        <w:rPr>
          <w:i/>
          <w:iCs/>
          <w:sz w:val="28"/>
          <w:szCs w:val="28"/>
          <w:lang w:val="pt-BR"/>
        </w:rPr>
        <w:t xml:space="preserve">Thời gian: 2 </w:t>
      </w:r>
      <w:r w:rsidRPr="00FB7F63">
        <w:rPr>
          <w:sz w:val="28"/>
          <w:szCs w:val="28"/>
          <w:lang w:val="pt-BR"/>
        </w:rPr>
        <w:t>giờ</w:t>
      </w:r>
    </w:p>
    <w:p w:rsidR="00F16A79" w:rsidRPr="00FB7F63" w:rsidRDefault="00F16A79" w:rsidP="00F16A79">
      <w:pPr>
        <w:ind w:firstLine="403"/>
        <w:rPr>
          <w:sz w:val="28"/>
          <w:szCs w:val="28"/>
        </w:rPr>
      </w:pPr>
    </w:p>
    <w:p w:rsidR="00F16A79" w:rsidRPr="00FB7F63" w:rsidRDefault="00F16A79" w:rsidP="00F16A79">
      <w:pPr>
        <w:ind w:firstLine="403"/>
        <w:rPr>
          <w:b/>
          <w:bCs/>
          <w:sz w:val="28"/>
          <w:szCs w:val="28"/>
        </w:rPr>
      </w:pPr>
      <w:r w:rsidRPr="00FB7F63">
        <w:rPr>
          <w:sz w:val="28"/>
          <w:szCs w:val="28"/>
        </w:rPr>
        <w:t>Chương 9:</w:t>
      </w:r>
      <w:r w:rsidRPr="00FB7F63">
        <w:rPr>
          <w:b/>
          <w:bCs/>
          <w:sz w:val="28"/>
          <w:szCs w:val="28"/>
        </w:rPr>
        <w:t xml:space="preserve"> Ghi và hiệu chỉnh văn bản </w:t>
      </w:r>
    </w:p>
    <w:p w:rsidR="00F16A79" w:rsidRPr="00FB7F63" w:rsidRDefault="00F16A79" w:rsidP="00F16A79">
      <w:pPr>
        <w:keepNext/>
        <w:jc w:val="both"/>
        <w:outlineLvl w:val="5"/>
        <w:rPr>
          <w:i/>
          <w:iCs/>
          <w:sz w:val="28"/>
          <w:szCs w:val="28"/>
        </w:rPr>
      </w:pPr>
      <w:r w:rsidRPr="00FB7F63">
        <w:rPr>
          <w:i/>
          <w:iCs/>
          <w:sz w:val="28"/>
          <w:szCs w:val="28"/>
        </w:rPr>
        <w:t xml:space="preserve">Mục tiêu:  </w:t>
      </w:r>
    </w:p>
    <w:p w:rsidR="00F16A79" w:rsidRPr="00FB7F63" w:rsidRDefault="00F16A79" w:rsidP="00F16A79">
      <w:pPr>
        <w:keepNext/>
        <w:ind w:firstLine="403"/>
        <w:jc w:val="both"/>
        <w:outlineLvl w:val="5"/>
        <w:rPr>
          <w:sz w:val="28"/>
          <w:szCs w:val="28"/>
          <w:lang w:val="sv-SE"/>
        </w:rPr>
      </w:pPr>
      <w:r w:rsidRPr="00FB7F63">
        <w:rPr>
          <w:sz w:val="28"/>
          <w:szCs w:val="28"/>
          <w:lang w:val="sv-SE"/>
        </w:rPr>
        <w:t xml:space="preserve">Người học biết cách thêm chữ vào bản vẽ,  Biết cách chỉnh sửa chữ. </w:t>
      </w:r>
    </w:p>
    <w:p w:rsidR="00F16A79" w:rsidRPr="00FB7F63" w:rsidRDefault="00F16A79" w:rsidP="00F16A79">
      <w:pPr>
        <w:tabs>
          <w:tab w:val="left" w:pos="7200"/>
        </w:tabs>
        <w:jc w:val="both"/>
        <w:rPr>
          <w:sz w:val="28"/>
          <w:szCs w:val="28"/>
          <w:lang w:val="sv-SE"/>
        </w:rPr>
      </w:pPr>
      <w:r w:rsidRPr="00FB7F63">
        <w:rPr>
          <w:sz w:val="28"/>
          <w:szCs w:val="28"/>
          <w:lang w:val="sv-SE"/>
        </w:rPr>
        <w:t>1. Trình tự ghi và hiểu chỉnh văn bản</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2. Tạo kiểu chữ, dòng chữ và đọan văn bản</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pt-BR"/>
        </w:rPr>
      </w:pPr>
      <w:r w:rsidRPr="00FB7F63">
        <w:rPr>
          <w:sz w:val="28"/>
          <w:szCs w:val="28"/>
          <w:lang w:val="sv-SE"/>
        </w:rPr>
        <w:t>3. Chỉnh sửa văn bản</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pt-BR"/>
        </w:rPr>
      </w:pPr>
    </w:p>
    <w:p w:rsidR="00F16A79" w:rsidRPr="00FB7F63" w:rsidRDefault="00F16A79" w:rsidP="00F16A79">
      <w:pPr>
        <w:ind w:firstLine="403"/>
        <w:rPr>
          <w:b/>
          <w:bCs/>
          <w:sz w:val="28"/>
          <w:szCs w:val="28"/>
        </w:rPr>
      </w:pPr>
      <w:r w:rsidRPr="00FB7F63">
        <w:rPr>
          <w:sz w:val="28"/>
          <w:szCs w:val="28"/>
        </w:rPr>
        <w:t>Chương 10:</w:t>
      </w:r>
      <w:r w:rsidRPr="00FB7F63">
        <w:rPr>
          <w:b/>
          <w:bCs/>
          <w:sz w:val="28"/>
          <w:szCs w:val="28"/>
        </w:rPr>
        <w:t xml:space="preserve"> Khối và chèn khối</w:t>
      </w:r>
    </w:p>
    <w:p w:rsidR="00F16A79" w:rsidRPr="00FB7F63" w:rsidRDefault="00F16A79" w:rsidP="00F16A79">
      <w:pPr>
        <w:keepNext/>
        <w:jc w:val="both"/>
        <w:outlineLvl w:val="5"/>
        <w:rPr>
          <w:i/>
          <w:iCs/>
          <w:sz w:val="28"/>
          <w:szCs w:val="28"/>
          <w:lang w:val="pt-BR"/>
        </w:rPr>
      </w:pPr>
      <w:r w:rsidRPr="00FB7F63">
        <w:rPr>
          <w:i/>
          <w:iCs/>
          <w:sz w:val="28"/>
          <w:szCs w:val="28"/>
          <w:lang w:val="pt-BR"/>
        </w:rPr>
        <w:t xml:space="preserve">Mục tiêu: </w:t>
      </w:r>
    </w:p>
    <w:p w:rsidR="00F16A79" w:rsidRPr="00FB7F63" w:rsidRDefault="00F16A79" w:rsidP="00F16A79">
      <w:pPr>
        <w:keepNext/>
        <w:ind w:firstLine="403"/>
        <w:jc w:val="both"/>
        <w:outlineLvl w:val="5"/>
        <w:rPr>
          <w:sz w:val="28"/>
          <w:szCs w:val="28"/>
          <w:lang w:val="sv-SE"/>
        </w:rPr>
      </w:pPr>
      <w:r w:rsidRPr="00FB7F63">
        <w:rPr>
          <w:sz w:val="28"/>
          <w:szCs w:val="28"/>
          <w:lang w:val="sv-SE"/>
        </w:rPr>
        <w:t>Hiểu được định nghĩa khối, ích lợi của việc sử dụng khối; cách tạo khối, cách phá khối</w:t>
      </w:r>
    </w:p>
    <w:p w:rsidR="00F16A79" w:rsidRPr="00FB7F63" w:rsidRDefault="00F16A79" w:rsidP="00F16A79">
      <w:pPr>
        <w:tabs>
          <w:tab w:val="left" w:pos="7200"/>
        </w:tabs>
        <w:jc w:val="both"/>
        <w:rPr>
          <w:sz w:val="28"/>
          <w:szCs w:val="28"/>
          <w:lang w:val="sv-SE"/>
        </w:rPr>
      </w:pPr>
      <w:r w:rsidRPr="00FB7F63">
        <w:rPr>
          <w:sz w:val="28"/>
          <w:szCs w:val="28"/>
          <w:lang w:val="sv-SE"/>
        </w:rPr>
        <w:t>1. Tạo và phá khối trong bản vẽ</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2. Tạo khối có thuộc tính</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r w:rsidRPr="00FB7F63">
        <w:rPr>
          <w:sz w:val="28"/>
          <w:szCs w:val="28"/>
          <w:lang w:val="sv-SE"/>
        </w:rPr>
        <w:t xml:space="preserve"> </w:t>
      </w:r>
    </w:p>
    <w:p w:rsidR="00F16A79" w:rsidRPr="00FB7F63" w:rsidRDefault="00F16A79" w:rsidP="00F16A79">
      <w:pPr>
        <w:tabs>
          <w:tab w:val="left" w:pos="7200"/>
        </w:tabs>
        <w:jc w:val="both"/>
        <w:rPr>
          <w:sz w:val="28"/>
          <w:szCs w:val="28"/>
          <w:lang w:val="sv-SE"/>
        </w:rPr>
      </w:pPr>
      <w:r w:rsidRPr="00FB7F63">
        <w:rPr>
          <w:sz w:val="28"/>
          <w:szCs w:val="28"/>
          <w:lang w:val="sv-SE"/>
        </w:rPr>
        <w:t>3. Ghi khối thành file</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ind w:firstLine="403"/>
        <w:jc w:val="both"/>
        <w:rPr>
          <w:b/>
          <w:bCs/>
          <w:sz w:val="28"/>
          <w:szCs w:val="28"/>
        </w:rPr>
      </w:pPr>
    </w:p>
    <w:p w:rsidR="00F16A79" w:rsidRPr="00FB7F63" w:rsidRDefault="00F16A79" w:rsidP="00F16A79">
      <w:pPr>
        <w:ind w:firstLine="403"/>
        <w:rPr>
          <w:b/>
          <w:bCs/>
          <w:sz w:val="28"/>
          <w:szCs w:val="28"/>
        </w:rPr>
      </w:pPr>
      <w:r w:rsidRPr="00FB7F63">
        <w:rPr>
          <w:sz w:val="28"/>
          <w:szCs w:val="28"/>
        </w:rPr>
        <w:t>Chương 11:</w:t>
      </w:r>
      <w:r w:rsidRPr="00FB7F63">
        <w:rPr>
          <w:b/>
          <w:bCs/>
          <w:sz w:val="28"/>
          <w:szCs w:val="28"/>
        </w:rPr>
        <w:t xml:space="preserve"> Cách thay đổi hệ trục tọa độ vẽ </w:t>
      </w:r>
    </w:p>
    <w:p w:rsidR="00F16A79" w:rsidRPr="00FB7F63" w:rsidRDefault="00F16A79" w:rsidP="00F16A79">
      <w:pPr>
        <w:keepNext/>
        <w:jc w:val="both"/>
        <w:outlineLvl w:val="5"/>
        <w:rPr>
          <w:i/>
          <w:iCs/>
          <w:sz w:val="28"/>
          <w:szCs w:val="28"/>
        </w:rPr>
      </w:pPr>
      <w:r w:rsidRPr="00FB7F63">
        <w:rPr>
          <w:i/>
          <w:iCs/>
          <w:sz w:val="28"/>
          <w:szCs w:val="28"/>
        </w:rPr>
        <w:lastRenderedPageBreak/>
        <w:t xml:space="preserve">Mục tiêu: </w:t>
      </w:r>
    </w:p>
    <w:p w:rsidR="00F16A79" w:rsidRPr="00FB7F63" w:rsidRDefault="00F16A79" w:rsidP="00F16A79">
      <w:pPr>
        <w:keepNext/>
        <w:ind w:firstLine="403"/>
        <w:jc w:val="both"/>
        <w:outlineLvl w:val="5"/>
        <w:rPr>
          <w:sz w:val="28"/>
          <w:szCs w:val="28"/>
          <w:lang w:val="sv-SE"/>
        </w:rPr>
      </w:pPr>
      <w:r w:rsidRPr="00FB7F63">
        <w:rPr>
          <w:sz w:val="28"/>
          <w:szCs w:val="28"/>
          <w:lang w:val="sv-SE"/>
        </w:rPr>
        <w:t>Hiểu được chức năng, lợi ích của việc đổi trục; Biết sử dụng các cách đổi trục thường dùng</w:t>
      </w:r>
    </w:p>
    <w:p w:rsidR="00F16A79" w:rsidRPr="00FB7F63" w:rsidRDefault="00F16A79" w:rsidP="00F16A79">
      <w:pPr>
        <w:tabs>
          <w:tab w:val="left" w:pos="7200"/>
        </w:tabs>
        <w:jc w:val="both"/>
        <w:rPr>
          <w:sz w:val="28"/>
          <w:szCs w:val="28"/>
          <w:lang w:val="sv-SE"/>
        </w:rPr>
      </w:pPr>
      <w:r w:rsidRPr="00FB7F63">
        <w:rPr>
          <w:sz w:val="28"/>
          <w:szCs w:val="28"/>
          <w:lang w:val="sv-SE"/>
        </w:rPr>
        <w:t>1. Lợi ích của việc đổi trục</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2. Các dạng đổi trục thường dùng</w:t>
      </w:r>
      <w:r w:rsidRPr="00FB7F63">
        <w:rPr>
          <w:sz w:val="28"/>
          <w:szCs w:val="28"/>
          <w:lang w:val="sv-SE"/>
        </w:rPr>
        <w:tab/>
      </w:r>
      <w:r w:rsidRPr="00FB7F63">
        <w:rPr>
          <w:i/>
          <w:iCs/>
          <w:sz w:val="28"/>
          <w:szCs w:val="28"/>
          <w:lang w:val="pt-BR"/>
        </w:rPr>
        <w:t xml:space="preserve">Thời gian: 2 </w:t>
      </w:r>
      <w:r w:rsidRPr="00FB7F63">
        <w:rPr>
          <w:sz w:val="28"/>
          <w:szCs w:val="28"/>
          <w:lang w:val="pt-BR"/>
        </w:rPr>
        <w:t>giờ</w:t>
      </w:r>
    </w:p>
    <w:p w:rsidR="00F16A79" w:rsidRPr="00FB7F63" w:rsidRDefault="00F16A79" w:rsidP="00F16A79">
      <w:pPr>
        <w:ind w:firstLine="403"/>
        <w:jc w:val="both"/>
        <w:rPr>
          <w:b/>
          <w:bCs/>
          <w:sz w:val="28"/>
          <w:szCs w:val="28"/>
        </w:rPr>
      </w:pPr>
    </w:p>
    <w:p w:rsidR="00F16A79" w:rsidRPr="00FB7F63" w:rsidRDefault="00F16A79" w:rsidP="00F16A79">
      <w:pPr>
        <w:ind w:firstLine="403"/>
        <w:rPr>
          <w:b/>
          <w:bCs/>
          <w:sz w:val="28"/>
          <w:szCs w:val="28"/>
        </w:rPr>
      </w:pPr>
      <w:r w:rsidRPr="00FB7F63">
        <w:rPr>
          <w:sz w:val="28"/>
          <w:szCs w:val="28"/>
        </w:rPr>
        <w:t>Chương 12:</w:t>
      </w:r>
      <w:r w:rsidRPr="00FB7F63">
        <w:rPr>
          <w:b/>
          <w:bCs/>
          <w:sz w:val="28"/>
          <w:szCs w:val="28"/>
        </w:rPr>
        <w:t xml:space="preserve"> Cách tạo bản vẽ in ra </w:t>
      </w:r>
      <w:proofErr w:type="gramStart"/>
      <w:r w:rsidRPr="00FB7F63">
        <w:rPr>
          <w:b/>
          <w:bCs/>
          <w:sz w:val="28"/>
          <w:szCs w:val="28"/>
        </w:rPr>
        <w:t>theo</w:t>
      </w:r>
      <w:proofErr w:type="gramEnd"/>
      <w:r w:rsidRPr="00FB7F63">
        <w:rPr>
          <w:b/>
          <w:bCs/>
          <w:sz w:val="28"/>
          <w:szCs w:val="28"/>
        </w:rPr>
        <w:t xml:space="preserve"> đúng tỉ lệ và tiêu chuẩn</w:t>
      </w:r>
      <w:r w:rsidRPr="00FB7F63">
        <w:rPr>
          <w:b/>
          <w:bCs/>
          <w:sz w:val="28"/>
          <w:szCs w:val="28"/>
        </w:rPr>
        <w:tab/>
      </w:r>
    </w:p>
    <w:p w:rsidR="00F16A79" w:rsidRPr="00FB7F63" w:rsidRDefault="00F16A79" w:rsidP="00F16A79">
      <w:pPr>
        <w:keepNext/>
        <w:jc w:val="both"/>
        <w:outlineLvl w:val="5"/>
        <w:rPr>
          <w:i/>
          <w:iCs/>
          <w:sz w:val="28"/>
          <w:szCs w:val="28"/>
        </w:rPr>
      </w:pPr>
      <w:r w:rsidRPr="00FB7F63">
        <w:rPr>
          <w:i/>
          <w:iCs/>
          <w:sz w:val="28"/>
          <w:szCs w:val="28"/>
        </w:rPr>
        <w:t xml:space="preserve">Mục tiêu:  </w:t>
      </w:r>
    </w:p>
    <w:p w:rsidR="00F16A79" w:rsidRPr="00FB7F63" w:rsidRDefault="00F16A79" w:rsidP="00F16A79">
      <w:pPr>
        <w:keepNext/>
        <w:ind w:firstLine="403"/>
        <w:jc w:val="both"/>
        <w:outlineLvl w:val="5"/>
        <w:rPr>
          <w:sz w:val="28"/>
          <w:szCs w:val="28"/>
          <w:lang w:val="sv-SE"/>
        </w:rPr>
      </w:pPr>
      <w:r w:rsidRPr="00FB7F63">
        <w:rPr>
          <w:sz w:val="28"/>
          <w:szCs w:val="28"/>
          <w:lang w:val="sv-SE"/>
        </w:rPr>
        <w:t xml:space="preserve">Biết cách tạo bản vẽ in ra đúng tỉ lệ,  Tạo chữ viết và kích thước in ra đúng khổ quy định. </w:t>
      </w:r>
      <w:r w:rsidRPr="00FB7F63">
        <w:rPr>
          <w:sz w:val="28"/>
          <w:szCs w:val="28"/>
          <w:lang w:val="sv-SE"/>
        </w:rPr>
        <w:tab/>
      </w:r>
    </w:p>
    <w:p w:rsidR="00F16A79" w:rsidRPr="00FB7F63" w:rsidRDefault="00F16A79" w:rsidP="00F16A79">
      <w:pPr>
        <w:tabs>
          <w:tab w:val="left" w:pos="7200"/>
        </w:tabs>
        <w:jc w:val="both"/>
        <w:rPr>
          <w:sz w:val="28"/>
          <w:szCs w:val="28"/>
          <w:lang w:val="sv-SE"/>
        </w:rPr>
      </w:pPr>
      <w:r w:rsidRPr="00FB7F63">
        <w:rPr>
          <w:sz w:val="28"/>
          <w:szCs w:val="28"/>
          <w:lang w:val="sv-SE"/>
        </w:rPr>
        <w:t>1. Xác định khổ y sẽ in ra</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2. Xác định tỷ lệ của bản vẽ</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3. Xác định kích cỡ của chữ viết và đường ghi kích thước</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p>
    <w:p w:rsidR="00F16A79" w:rsidRPr="00FB7F63" w:rsidRDefault="00F16A79" w:rsidP="00F16A79">
      <w:pPr>
        <w:ind w:firstLine="403"/>
        <w:rPr>
          <w:b/>
          <w:bCs/>
          <w:sz w:val="28"/>
          <w:szCs w:val="28"/>
        </w:rPr>
      </w:pPr>
      <w:r w:rsidRPr="00FB7F63">
        <w:rPr>
          <w:sz w:val="28"/>
          <w:szCs w:val="28"/>
        </w:rPr>
        <w:t>Chương 13:</w:t>
      </w:r>
      <w:r w:rsidRPr="00FB7F63">
        <w:rPr>
          <w:b/>
          <w:bCs/>
          <w:sz w:val="28"/>
          <w:szCs w:val="28"/>
        </w:rPr>
        <w:t xml:space="preserve"> In bản vẽ</w:t>
      </w:r>
    </w:p>
    <w:p w:rsidR="00F16A79" w:rsidRPr="00FB7F63" w:rsidRDefault="00F16A79" w:rsidP="00F16A79">
      <w:pPr>
        <w:keepNext/>
        <w:jc w:val="both"/>
        <w:outlineLvl w:val="5"/>
        <w:rPr>
          <w:i/>
          <w:iCs/>
          <w:sz w:val="28"/>
          <w:szCs w:val="28"/>
          <w:lang w:val="pt-BR"/>
        </w:rPr>
      </w:pPr>
      <w:r w:rsidRPr="00FB7F63">
        <w:rPr>
          <w:i/>
          <w:iCs/>
          <w:sz w:val="28"/>
          <w:szCs w:val="28"/>
          <w:lang w:val="pt-BR"/>
        </w:rPr>
        <w:t xml:space="preserve">Mục tiêu: </w:t>
      </w:r>
    </w:p>
    <w:p w:rsidR="00F16A79" w:rsidRPr="00FB7F63" w:rsidRDefault="00F16A79" w:rsidP="00F16A79">
      <w:pPr>
        <w:keepNext/>
        <w:ind w:firstLine="403"/>
        <w:jc w:val="both"/>
        <w:outlineLvl w:val="5"/>
        <w:rPr>
          <w:sz w:val="28"/>
          <w:szCs w:val="28"/>
          <w:lang w:val="sv-SE"/>
        </w:rPr>
      </w:pPr>
      <w:r w:rsidRPr="00FB7F63">
        <w:rPr>
          <w:sz w:val="28"/>
          <w:szCs w:val="28"/>
          <w:lang w:val="sv-SE"/>
        </w:rPr>
        <w:t xml:space="preserve">Biết cách </w:t>
      </w:r>
      <w:r w:rsidRPr="00FB7F63">
        <w:rPr>
          <w:sz w:val="28"/>
          <w:szCs w:val="28"/>
        </w:rPr>
        <w:t>xem</w:t>
      </w:r>
      <w:r w:rsidRPr="00FB7F63">
        <w:rPr>
          <w:sz w:val="28"/>
          <w:szCs w:val="28"/>
          <w:lang w:val="sv-SE"/>
        </w:rPr>
        <w:t xml:space="preserve"> và in một bản vẽ</w:t>
      </w:r>
    </w:p>
    <w:p w:rsidR="00F16A79" w:rsidRPr="00FB7F63" w:rsidRDefault="00F16A79" w:rsidP="00F16A79">
      <w:pPr>
        <w:tabs>
          <w:tab w:val="left" w:pos="7200"/>
        </w:tabs>
        <w:jc w:val="both"/>
        <w:rPr>
          <w:sz w:val="28"/>
          <w:szCs w:val="28"/>
          <w:lang w:val="sv-SE"/>
        </w:rPr>
      </w:pPr>
      <w:r w:rsidRPr="00FB7F63">
        <w:rPr>
          <w:sz w:val="28"/>
          <w:szCs w:val="28"/>
          <w:lang w:val="sv-SE"/>
        </w:rPr>
        <w:t>1. Trình tự in một bản vẽ</w:t>
      </w:r>
      <w:r w:rsidRPr="00FB7F63">
        <w:rPr>
          <w:sz w:val="28"/>
          <w:szCs w:val="28"/>
          <w:lang w:val="sv-SE"/>
        </w:rPr>
        <w:tab/>
      </w:r>
      <w:r w:rsidRPr="00FB7F63">
        <w:rPr>
          <w:i/>
          <w:iCs/>
          <w:sz w:val="28"/>
          <w:szCs w:val="28"/>
          <w:lang w:val="pt-BR"/>
        </w:rPr>
        <w:t xml:space="preserve">Thời gian: 1 </w:t>
      </w:r>
      <w:r w:rsidRPr="00FB7F63">
        <w:rPr>
          <w:sz w:val="28"/>
          <w:szCs w:val="28"/>
          <w:lang w:val="pt-BR"/>
        </w:rPr>
        <w:t>giờ</w:t>
      </w:r>
    </w:p>
    <w:p w:rsidR="00F16A79" w:rsidRPr="00FB7F63" w:rsidRDefault="00F16A79" w:rsidP="00F16A79">
      <w:pPr>
        <w:tabs>
          <w:tab w:val="left" w:pos="7200"/>
        </w:tabs>
        <w:jc w:val="both"/>
        <w:rPr>
          <w:sz w:val="28"/>
          <w:szCs w:val="28"/>
          <w:lang w:val="sv-SE"/>
        </w:rPr>
      </w:pPr>
      <w:r w:rsidRPr="00FB7F63">
        <w:rPr>
          <w:sz w:val="28"/>
          <w:szCs w:val="28"/>
          <w:lang w:val="sv-SE"/>
        </w:rPr>
        <w:t>2. Các thiết lập in khác nhau</w:t>
      </w:r>
      <w:r w:rsidRPr="00FB7F63">
        <w:rPr>
          <w:sz w:val="28"/>
          <w:szCs w:val="28"/>
          <w:lang w:val="sv-SE"/>
        </w:rPr>
        <w:tab/>
      </w:r>
      <w:r w:rsidRPr="00FB7F63">
        <w:rPr>
          <w:i/>
          <w:iCs/>
          <w:sz w:val="28"/>
          <w:szCs w:val="28"/>
          <w:lang w:val="pt-BR"/>
        </w:rPr>
        <w:t xml:space="preserve">Thời gian: 2 </w:t>
      </w:r>
      <w:r w:rsidRPr="00FB7F63">
        <w:rPr>
          <w:sz w:val="28"/>
          <w:szCs w:val="28"/>
          <w:lang w:val="pt-BR"/>
        </w:rPr>
        <w:t>giờ</w:t>
      </w:r>
    </w:p>
    <w:p w:rsidR="00F16A79" w:rsidRPr="00FB7F63" w:rsidRDefault="00F16A79" w:rsidP="00F16A79">
      <w:pPr>
        <w:widowControl w:val="0"/>
        <w:jc w:val="both"/>
        <w:rPr>
          <w:b/>
          <w:bCs/>
          <w:lang w:val="pt-BR"/>
        </w:rPr>
      </w:pPr>
    </w:p>
    <w:p w:rsidR="00F16A79" w:rsidRPr="00FB7F63" w:rsidRDefault="00F16A79" w:rsidP="00F16A79">
      <w:pPr>
        <w:widowControl w:val="0"/>
        <w:jc w:val="both"/>
        <w:rPr>
          <w:b/>
          <w:bCs/>
          <w:sz w:val="28"/>
          <w:szCs w:val="28"/>
          <w:lang w:val="pt-BR"/>
        </w:rPr>
      </w:pPr>
      <w:r w:rsidRPr="00FB7F63">
        <w:rPr>
          <w:b/>
          <w:bCs/>
          <w:sz w:val="28"/>
          <w:szCs w:val="28"/>
          <w:lang w:val="pt-BR"/>
        </w:rPr>
        <w:t xml:space="preserve">IV. ĐIỀU KIỆN THỰC </w:t>
      </w:r>
      <w:r w:rsidRPr="00FB7F63">
        <w:rPr>
          <w:b/>
          <w:bCs/>
          <w:sz w:val="28"/>
          <w:szCs w:val="28"/>
          <w:lang w:val="de-DE"/>
        </w:rPr>
        <w:t>HIỆN</w:t>
      </w:r>
      <w:r w:rsidRPr="00FB7F63">
        <w:rPr>
          <w:b/>
          <w:bCs/>
          <w:sz w:val="28"/>
          <w:szCs w:val="28"/>
          <w:lang w:val="pt-BR"/>
        </w:rPr>
        <w:t xml:space="preserve"> CHƯƠNG TRÌNH:</w:t>
      </w:r>
    </w:p>
    <w:p w:rsidR="00F16A79" w:rsidRPr="00FB7F63" w:rsidRDefault="00F16A79" w:rsidP="00F16A79">
      <w:pPr>
        <w:rPr>
          <w:i/>
          <w:iCs/>
          <w:sz w:val="28"/>
          <w:szCs w:val="28"/>
          <w:lang w:val="pt-BR" w:eastAsia="ko-KR"/>
        </w:rPr>
      </w:pPr>
      <w:r w:rsidRPr="00FB7F63">
        <w:rPr>
          <w:i/>
          <w:iCs/>
          <w:sz w:val="28"/>
          <w:szCs w:val="28"/>
          <w:lang w:val="pt-BR" w:eastAsia="ko-KR"/>
        </w:rPr>
        <w:t xml:space="preserve">1. Vật liệu, </w:t>
      </w:r>
      <w:r w:rsidRPr="00FB7F63">
        <w:rPr>
          <w:i/>
          <w:iCs/>
          <w:sz w:val="28"/>
          <w:szCs w:val="28"/>
          <w:lang w:val="pt-BR"/>
        </w:rPr>
        <w:t>dụng cụ và trang thiết bị:</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Phấn, bảng đen</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lastRenderedPageBreak/>
        <w:t>Máy chiếu Projector</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Máy tính</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Phần mềm: Hệ điều hành WINDOWS, Phần mềm vẽ kĩ thuật. </w:t>
      </w:r>
    </w:p>
    <w:p w:rsidR="00F16A79" w:rsidRPr="00FB7F63" w:rsidRDefault="00F16A79" w:rsidP="00F16A79">
      <w:pPr>
        <w:rPr>
          <w:i/>
          <w:iCs/>
          <w:sz w:val="28"/>
          <w:szCs w:val="28"/>
        </w:rPr>
      </w:pPr>
      <w:r w:rsidRPr="00FB7F63">
        <w:rPr>
          <w:i/>
          <w:iCs/>
          <w:sz w:val="28"/>
          <w:szCs w:val="28"/>
        </w:rPr>
        <w:t>2. Học liệu:</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Các slide bài giảng</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Các bản vẽ mẫu</w:t>
      </w:r>
    </w:p>
    <w:p w:rsidR="00F16A79" w:rsidRPr="00FB7F63" w:rsidRDefault="00F16A79" w:rsidP="00F16A79">
      <w:pPr>
        <w:rPr>
          <w:i/>
          <w:iCs/>
          <w:sz w:val="28"/>
          <w:szCs w:val="28"/>
          <w:lang w:eastAsia="ko-KR"/>
        </w:rPr>
      </w:pPr>
      <w:r w:rsidRPr="00FB7F63">
        <w:rPr>
          <w:i/>
          <w:iCs/>
          <w:sz w:val="28"/>
          <w:szCs w:val="28"/>
          <w:lang w:eastAsia="ko-KR"/>
        </w:rPr>
        <w:t>3. Nguồn lực khác:</w:t>
      </w:r>
    </w:p>
    <w:p w:rsidR="00F16A79" w:rsidRPr="00FB7F63" w:rsidRDefault="00F16A79" w:rsidP="00F16A79">
      <w:pPr>
        <w:ind w:left="397"/>
        <w:jc w:val="both"/>
        <w:rPr>
          <w:i/>
          <w:iCs/>
          <w:sz w:val="28"/>
          <w:szCs w:val="28"/>
          <w:lang w:eastAsia="ko-KR"/>
        </w:rPr>
      </w:pPr>
      <w:proofErr w:type="gramStart"/>
      <w:r w:rsidRPr="00FB7F63">
        <w:rPr>
          <w:sz w:val="28"/>
          <w:szCs w:val="28"/>
        </w:rPr>
        <w:t>Phòng</w:t>
      </w:r>
      <w:r w:rsidRPr="00FB7F63">
        <w:rPr>
          <w:sz w:val="28"/>
          <w:szCs w:val="28"/>
          <w:lang w:eastAsia="ko-KR"/>
        </w:rPr>
        <w:t xml:space="preserve"> học lý thuyết và phòng thực hành đủ điều kiện để thực hiện môn học.</w:t>
      </w:r>
      <w:proofErr w:type="gramEnd"/>
      <w:r w:rsidRPr="00FB7F63">
        <w:rPr>
          <w:sz w:val="28"/>
          <w:szCs w:val="28"/>
          <w:lang w:eastAsia="ko-KR"/>
        </w:rPr>
        <w:t xml:space="preserve"> </w:t>
      </w:r>
    </w:p>
    <w:p w:rsidR="00F16A79" w:rsidRPr="00FB7F63" w:rsidRDefault="00F16A79" w:rsidP="00F16A79">
      <w:pPr>
        <w:widowControl w:val="0"/>
        <w:jc w:val="both"/>
        <w:rPr>
          <w:b/>
          <w:bCs/>
          <w:sz w:val="28"/>
          <w:szCs w:val="28"/>
        </w:rPr>
      </w:pPr>
    </w:p>
    <w:p w:rsidR="00F16A79" w:rsidRPr="00FB7F63" w:rsidRDefault="00F16A79" w:rsidP="00F16A79">
      <w:pPr>
        <w:widowControl w:val="0"/>
        <w:jc w:val="both"/>
        <w:rPr>
          <w:b/>
          <w:bCs/>
          <w:sz w:val="28"/>
          <w:szCs w:val="28"/>
        </w:rPr>
      </w:pPr>
      <w:r w:rsidRPr="00FB7F63">
        <w:rPr>
          <w:b/>
          <w:bCs/>
          <w:sz w:val="28"/>
          <w:szCs w:val="28"/>
        </w:rPr>
        <w:t xml:space="preserve">V. PHƯƠNG PHÁP VÀ NỘI </w:t>
      </w:r>
      <w:r w:rsidRPr="00FB7F63">
        <w:rPr>
          <w:b/>
          <w:bCs/>
          <w:sz w:val="28"/>
          <w:szCs w:val="28"/>
          <w:lang w:val="de-DE"/>
        </w:rPr>
        <w:t>DUNG</w:t>
      </w:r>
      <w:r w:rsidRPr="00FB7F63">
        <w:rPr>
          <w:b/>
          <w:bCs/>
          <w:sz w:val="28"/>
          <w:szCs w:val="28"/>
        </w:rPr>
        <w:t xml:space="preserve"> ĐÁNH GIÁ:</w:t>
      </w:r>
    </w:p>
    <w:p w:rsidR="00F16A79" w:rsidRPr="00FB7F63" w:rsidRDefault="00F16A79" w:rsidP="00F16A79">
      <w:pPr>
        <w:rPr>
          <w:i/>
          <w:iCs/>
          <w:sz w:val="28"/>
          <w:szCs w:val="28"/>
        </w:rPr>
      </w:pPr>
      <w:proofErr w:type="gramStart"/>
      <w:r w:rsidRPr="00FB7F63">
        <w:rPr>
          <w:i/>
          <w:iCs/>
          <w:sz w:val="28"/>
          <w:szCs w:val="28"/>
        </w:rPr>
        <w:t>1.Về</w:t>
      </w:r>
      <w:proofErr w:type="gramEnd"/>
      <w:r w:rsidRPr="00FB7F63">
        <w:rPr>
          <w:i/>
          <w:iCs/>
          <w:sz w:val="28"/>
          <w:szCs w:val="28"/>
        </w:rPr>
        <w:t xml:space="preserve"> kiến thức:</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Nắm được các chức năng của phần mềm vẽ kỹ thuật</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Nắm được các công cụ trong giao diện của phần mềm. </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Nắm được chức năng các lệnh cơ bản trong phần mềm. </w:t>
      </w:r>
    </w:p>
    <w:p w:rsidR="00F16A79" w:rsidRPr="00FB7F63" w:rsidRDefault="00F16A79" w:rsidP="00F16A79">
      <w:pPr>
        <w:rPr>
          <w:i/>
          <w:iCs/>
          <w:sz w:val="28"/>
          <w:szCs w:val="28"/>
        </w:rPr>
      </w:pPr>
      <w:r w:rsidRPr="00FB7F63">
        <w:rPr>
          <w:i/>
          <w:iCs/>
          <w:sz w:val="28"/>
          <w:szCs w:val="28"/>
        </w:rPr>
        <w:t>2. Về kỹ năng:</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Biết cách tạo bản vẽ bằng phầm mềm vẽ kĩ thuật. </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Sử dụng được thành thạo các lệnh vẽ đơn giản</w:t>
      </w:r>
    </w:p>
    <w:p w:rsidR="00F16A79" w:rsidRPr="00FB7F63" w:rsidRDefault="00F16A79" w:rsidP="00F16A79">
      <w:pPr>
        <w:rPr>
          <w:i/>
          <w:iCs/>
          <w:sz w:val="28"/>
          <w:szCs w:val="28"/>
        </w:rPr>
      </w:pPr>
      <w:r w:rsidRPr="00FB7F63">
        <w:rPr>
          <w:i/>
          <w:iCs/>
          <w:sz w:val="28"/>
          <w:szCs w:val="28"/>
        </w:rPr>
        <w:t>3. Về thái độ:</w:t>
      </w:r>
    </w:p>
    <w:p w:rsidR="00F16A79" w:rsidRPr="00FB7F63" w:rsidRDefault="00F16A79" w:rsidP="00F16A79">
      <w:pPr>
        <w:ind w:firstLine="403"/>
        <w:jc w:val="both"/>
        <w:rPr>
          <w:sz w:val="28"/>
          <w:szCs w:val="28"/>
          <w:lang w:eastAsia="ko-KR"/>
        </w:rPr>
      </w:pPr>
      <w:proofErr w:type="gramStart"/>
      <w:r w:rsidRPr="00FB7F63">
        <w:rPr>
          <w:sz w:val="28"/>
          <w:szCs w:val="28"/>
          <w:lang w:eastAsia="ko-KR"/>
        </w:rPr>
        <w:t>Cẩn thận, tự giác trong học tập.</w:t>
      </w:r>
      <w:proofErr w:type="gramEnd"/>
      <w:r w:rsidRPr="00FB7F63">
        <w:rPr>
          <w:sz w:val="28"/>
          <w:szCs w:val="28"/>
          <w:lang w:eastAsia="ko-KR"/>
        </w:rPr>
        <w:t xml:space="preserve"> </w:t>
      </w:r>
    </w:p>
    <w:p w:rsidR="00F16A79" w:rsidRPr="00FB7F63" w:rsidRDefault="00F16A79" w:rsidP="00F16A79">
      <w:pPr>
        <w:widowControl w:val="0"/>
        <w:jc w:val="both"/>
        <w:rPr>
          <w:b/>
          <w:bCs/>
          <w:sz w:val="28"/>
          <w:szCs w:val="28"/>
          <w:lang w:val="sv-SE"/>
        </w:rPr>
      </w:pPr>
    </w:p>
    <w:p w:rsidR="00F16A79" w:rsidRPr="00FB7F63" w:rsidRDefault="00F16A79" w:rsidP="00F16A79">
      <w:pPr>
        <w:widowControl w:val="0"/>
        <w:jc w:val="both"/>
        <w:rPr>
          <w:b/>
          <w:bCs/>
          <w:sz w:val="28"/>
          <w:szCs w:val="28"/>
          <w:lang w:val="sv-SE"/>
        </w:rPr>
      </w:pPr>
      <w:r w:rsidRPr="00FB7F63">
        <w:rPr>
          <w:b/>
          <w:bCs/>
          <w:sz w:val="28"/>
          <w:szCs w:val="28"/>
          <w:lang w:val="sv-SE"/>
        </w:rPr>
        <w:t>VI. HƯỚNG DẪN CHƯƠNG TRÌNH:</w:t>
      </w:r>
    </w:p>
    <w:p w:rsidR="00F16A79" w:rsidRPr="00FB7F63" w:rsidRDefault="00F16A79" w:rsidP="00F16A79">
      <w:pPr>
        <w:rPr>
          <w:i/>
          <w:iCs/>
          <w:sz w:val="28"/>
          <w:szCs w:val="28"/>
          <w:lang w:val="sv-SE"/>
        </w:rPr>
      </w:pPr>
      <w:r w:rsidRPr="00FB7F63">
        <w:rPr>
          <w:i/>
          <w:iCs/>
          <w:sz w:val="28"/>
          <w:szCs w:val="28"/>
          <w:lang w:val="sv-SE"/>
        </w:rPr>
        <w:t>1. Phạm vi áp dụng chương trình:</w:t>
      </w:r>
    </w:p>
    <w:p w:rsidR="00F16A79" w:rsidRPr="00FB7F63" w:rsidRDefault="00F16A79" w:rsidP="00F16A79">
      <w:pPr>
        <w:ind w:firstLine="403"/>
        <w:jc w:val="both"/>
        <w:rPr>
          <w:sz w:val="28"/>
          <w:szCs w:val="28"/>
          <w:lang w:val="sv-SE"/>
        </w:rPr>
      </w:pPr>
      <w:r w:rsidRPr="00FB7F63">
        <w:rPr>
          <w:sz w:val="28"/>
          <w:szCs w:val="28"/>
          <w:lang w:val="sv-SE"/>
        </w:rPr>
        <w:t xml:space="preserve">Chương trình môn học được sử dụng để giảng dạy cho trình độ trung cấp nghề </w:t>
      </w:r>
    </w:p>
    <w:p w:rsidR="00F16A79" w:rsidRPr="00FB7F63" w:rsidRDefault="00F16A79" w:rsidP="00F16A79">
      <w:pPr>
        <w:jc w:val="both"/>
        <w:rPr>
          <w:i/>
          <w:iCs/>
          <w:sz w:val="28"/>
          <w:szCs w:val="28"/>
          <w:lang w:val="sv-SE"/>
        </w:rPr>
      </w:pPr>
      <w:r w:rsidRPr="00FB7F63">
        <w:rPr>
          <w:i/>
          <w:iCs/>
          <w:sz w:val="28"/>
          <w:szCs w:val="28"/>
          <w:lang w:val="sv-SE"/>
        </w:rPr>
        <w:t>2. Hướng dẫn một số điểm chính về phương pháp giảng dạy môn học:</w:t>
      </w:r>
    </w:p>
    <w:p w:rsidR="00F16A79" w:rsidRPr="00FB7F63" w:rsidRDefault="00F16A79" w:rsidP="00F16A79">
      <w:pPr>
        <w:ind w:firstLine="403"/>
        <w:jc w:val="both"/>
        <w:rPr>
          <w:sz w:val="28"/>
          <w:szCs w:val="28"/>
          <w:lang w:val="sv-SE"/>
        </w:rPr>
      </w:pPr>
      <w:r w:rsidRPr="00FB7F63">
        <w:rPr>
          <w:sz w:val="28"/>
          <w:szCs w:val="28"/>
          <w:lang w:val="sv-SE"/>
        </w:rPr>
        <w:t xml:space="preserve">Tập trung vào những kiến thức cơ bản, định hướng cho sự phát triển của người học trong công việc sau này. </w:t>
      </w:r>
    </w:p>
    <w:p w:rsidR="00F16A79" w:rsidRPr="00FB7F63" w:rsidRDefault="00F16A79" w:rsidP="00F16A79">
      <w:pPr>
        <w:rPr>
          <w:i/>
          <w:iCs/>
          <w:sz w:val="28"/>
          <w:szCs w:val="28"/>
          <w:lang w:val="sv-SE"/>
        </w:rPr>
      </w:pPr>
      <w:r w:rsidRPr="00FB7F63">
        <w:rPr>
          <w:i/>
          <w:iCs/>
          <w:sz w:val="28"/>
          <w:szCs w:val="28"/>
          <w:lang w:val="sv-SE"/>
        </w:rPr>
        <w:lastRenderedPageBreak/>
        <w:t>3. Những trọng tâm chương trình cần chú ý:</w:t>
      </w:r>
    </w:p>
    <w:p w:rsidR="00F16A79" w:rsidRPr="00FB7F63" w:rsidRDefault="00F16A79" w:rsidP="00F16A79">
      <w:pPr>
        <w:ind w:firstLine="403"/>
        <w:jc w:val="both"/>
        <w:rPr>
          <w:sz w:val="28"/>
          <w:szCs w:val="28"/>
          <w:lang w:val="sv-SE"/>
        </w:rPr>
      </w:pPr>
      <w:r w:rsidRPr="00FB7F63">
        <w:rPr>
          <w:sz w:val="28"/>
          <w:szCs w:val="28"/>
          <w:lang w:val="sv-SE"/>
        </w:rPr>
        <w:t xml:space="preserve">Giáo viên trước khi giảng dạy cần phải căn cứ vào nội dung của từng bài học chuẩn bị đầy đủ các điều kiện thực hiện bài học để đảm bảo chất lượng giảng dạy. </w:t>
      </w:r>
    </w:p>
    <w:p w:rsidR="00F16A79" w:rsidRPr="00FB7F63" w:rsidRDefault="00F16A79" w:rsidP="00F16A79">
      <w:pPr>
        <w:rPr>
          <w:i/>
          <w:iCs/>
          <w:sz w:val="28"/>
          <w:szCs w:val="28"/>
          <w:lang w:val="pt-BR"/>
        </w:rPr>
      </w:pPr>
      <w:r w:rsidRPr="00FB7F63">
        <w:rPr>
          <w:i/>
          <w:iCs/>
          <w:sz w:val="28"/>
          <w:szCs w:val="28"/>
          <w:lang w:val="pt-BR"/>
        </w:rPr>
        <w:t>4. Sách giáo khoa và tài liệu cần tham khảo:</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Bùi việt Thái, Giáo trình Autocad 2004, Vẽ kỹ thuật 2 dành cho người học các ngành kiến trúc, xây dựng, NXB. Bách khoa Đà Nẵng, 2004</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Lư Đức Hào, Trần Việt An, Thực hành thiết kế bản vẽ kiến trúc trong Autocad, Nhà xuất bản giao thông vận tải, 2007 </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 xml:space="preserve">Công ty Hài hoà, Vẽ kỹ thuật với Autocad, 2002, </w:t>
      </w:r>
    </w:p>
    <w:p w:rsidR="00F16A79" w:rsidRPr="00FB7F63" w:rsidRDefault="00F16A79" w:rsidP="00F16A79">
      <w:pPr>
        <w:numPr>
          <w:ilvl w:val="0"/>
          <w:numId w:val="2"/>
        </w:numPr>
        <w:tabs>
          <w:tab w:val="clear" w:pos="403"/>
          <w:tab w:val="num" w:pos="280"/>
        </w:tabs>
        <w:spacing w:after="0" w:line="240" w:lineRule="auto"/>
        <w:ind w:left="0" w:firstLine="0"/>
        <w:jc w:val="both"/>
        <w:rPr>
          <w:sz w:val="28"/>
          <w:szCs w:val="28"/>
          <w:lang w:val="pt-BR"/>
        </w:rPr>
      </w:pPr>
      <w:r w:rsidRPr="00FB7F63">
        <w:rPr>
          <w:sz w:val="28"/>
          <w:szCs w:val="28"/>
          <w:lang w:val="pt-BR"/>
        </w:rPr>
        <w:t>Nguyễn Hữu Lộc, Autocad 2008 cơ sở thiết kế 2 chiều, NXB. Tổng hợp HCM, 2008</w:t>
      </w:r>
    </w:p>
    <w:p w:rsidR="00F16A79" w:rsidRPr="00FB7F63" w:rsidRDefault="00F16A79" w:rsidP="00F16A79">
      <w:pPr>
        <w:jc w:val="both"/>
        <w:rPr>
          <w:i/>
          <w:iCs/>
          <w:sz w:val="28"/>
          <w:szCs w:val="28"/>
        </w:rPr>
      </w:pPr>
    </w:p>
    <w:p w:rsidR="004A3ABC" w:rsidRPr="00F16A79" w:rsidRDefault="004A3ABC" w:rsidP="00F16A79">
      <w:bookmarkStart w:id="0" w:name="_GoBack"/>
      <w:bookmarkEnd w:id="0"/>
    </w:p>
    <w:sectPr w:rsidR="004A3ABC" w:rsidRPr="00F16A7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7" w:usb1="00000000" w:usb2="00000000" w:usb3="00000000" w:csb0="00000013" w:csb1="00000000"/>
  </w:font>
  <w:font w:name=".VnArial">
    <w:panose1 w:val="020B7200000000000000"/>
    <w:charset w:val="00"/>
    <w:family w:val="swiss"/>
    <w:pitch w:val="variable"/>
    <w:sig w:usb0="00000007" w:usb1="00000000" w:usb2="00000000" w:usb3="00000000" w:csb0="00000013"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times new roman">
    <w:altName w:val="Courier"/>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153ACD"/>
    <w:multiLevelType w:val="hybridMultilevel"/>
    <w:tmpl w:val="0430F7FA"/>
    <w:lvl w:ilvl="0" w:tplc="A9A4A760">
      <w:start w:val="1"/>
      <w:numFmt w:val="bullet"/>
      <w:lvlText w:val=""/>
      <w:lvlJc w:val="left"/>
      <w:pPr>
        <w:tabs>
          <w:tab w:val="num" w:pos="403"/>
        </w:tabs>
        <w:ind w:left="403" w:hanging="403"/>
      </w:pPr>
      <w:rPr>
        <w:rFonts w:ascii="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Times New Roman" w:hAnsi="Times New Roman" w:cs="Times New Roman" w:hint="default"/>
      </w:rPr>
    </w:lvl>
    <w:lvl w:ilvl="3" w:tplc="04090001">
      <w:start w:val="1"/>
      <w:numFmt w:val="bullet"/>
      <w:lvlText w:val=""/>
      <w:lvlJc w:val="left"/>
      <w:pPr>
        <w:tabs>
          <w:tab w:val="num" w:pos="2520"/>
        </w:tabs>
        <w:ind w:left="2520" w:hanging="360"/>
      </w:pPr>
      <w:rPr>
        <w:rFonts w:ascii="Times New Roman" w:hAnsi="Times New Roman" w:cs="Times New Roman"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Times New Roman" w:hAnsi="Times New Roman" w:cs="Times New Roman" w:hint="default"/>
      </w:rPr>
    </w:lvl>
    <w:lvl w:ilvl="6" w:tplc="04090001">
      <w:start w:val="1"/>
      <w:numFmt w:val="bullet"/>
      <w:lvlText w:val=""/>
      <w:lvlJc w:val="left"/>
      <w:pPr>
        <w:tabs>
          <w:tab w:val="num" w:pos="4680"/>
        </w:tabs>
        <w:ind w:left="4680" w:hanging="360"/>
      </w:pPr>
      <w:rPr>
        <w:rFonts w:ascii="Times New Roman" w:hAnsi="Times New Roman" w:cs="Times New Roman"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Times New Roman" w:hAnsi="Times New Roman" w:cs="Times New Roman" w:hint="default"/>
      </w:rPr>
    </w:lvl>
  </w:abstractNum>
  <w:abstractNum w:abstractNumId="1">
    <w:nsid w:val="478D3F2B"/>
    <w:multiLevelType w:val="hybridMultilevel"/>
    <w:tmpl w:val="A756FD1C"/>
    <w:lvl w:ilvl="0" w:tplc="FFFFFFFF">
      <w:start w:val="1"/>
      <w:numFmt w:val="bullet"/>
      <w:pStyle w:val="daucong"/>
      <w:lvlText w:val=""/>
      <w:lvlJc w:val="left"/>
      <w:pPr>
        <w:tabs>
          <w:tab w:val="num" w:pos="720"/>
        </w:tabs>
        <w:ind w:left="720" w:hanging="380"/>
      </w:pPr>
      <w:rPr>
        <w:rFonts w:ascii="Symbol" w:hAnsi="Symbol" w:hint="default"/>
      </w:rPr>
    </w:lvl>
    <w:lvl w:ilvl="1" w:tplc="FFFFFFFF">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1"/>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177F"/>
    <w:rsid w:val="000210C4"/>
    <w:rsid w:val="00025D41"/>
    <w:rsid w:val="0004564C"/>
    <w:rsid w:val="00050338"/>
    <w:rsid w:val="00056A33"/>
    <w:rsid w:val="000570FF"/>
    <w:rsid w:val="00063059"/>
    <w:rsid w:val="00063812"/>
    <w:rsid w:val="000652EA"/>
    <w:rsid w:val="000657BB"/>
    <w:rsid w:val="00075835"/>
    <w:rsid w:val="000B24F0"/>
    <w:rsid w:val="000C5EAB"/>
    <w:rsid w:val="00100770"/>
    <w:rsid w:val="0010614F"/>
    <w:rsid w:val="0011484D"/>
    <w:rsid w:val="00116369"/>
    <w:rsid w:val="0013345D"/>
    <w:rsid w:val="00136697"/>
    <w:rsid w:val="00142800"/>
    <w:rsid w:val="00143104"/>
    <w:rsid w:val="00147946"/>
    <w:rsid w:val="00157908"/>
    <w:rsid w:val="0016142B"/>
    <w:rsid w:val="00167B98"/>
    <w:rsid w:val="00171D48"/>
    <w:rsid w:val="00175BEE"/>
    <w:rsid w:val="0018237D"/>
    <w:rsid w:val="001863FC"/>
    <w:rsid w:val="0019004B"/>
    <w:rsid w:val="00194445"/>
    <w:rsid w:val="0019641B"/>
    <w:rsid w:val="001D6CCD"/>
    <w:rsid w:val="001E1A1B"/>
    <w:rsid w:val="001E5096"/>
    <w:rsid w:val="00205AE7"/>
    <w:rsid w:val="002264B4"/>
    <w:rsid w:val="00235ABB"/>
    <w:rsid w:val="0028677A"/>
    <w:rsid w:val="0029697A"/>
    <w:rsid w:val="002A1AD4"/>
    <w:rsid w:val="002A75D5"/>
    <w:rsid w:val="002C6A28"/>
    <w:rsid w:val="002E2977"/>
    <w:rsid w:val="002E2EC5"/>
    <w:rsid w:val="002F085A"/>
    <w:rsid w:val="002F4AFD"/>
    <w:rsid w:val="00310188"/>
    <w:rsid w:val="003173C3"/>
    <w:rsid w:val="00327502"/>
    <w:rsid w:val="003439E6"/>
    <w:rsid w:val="003648AA"/>
    <w:rsid w:val="00390CAE"/>
    <w:rsid w:val="003A70C9"/>
    <w:rsid w:val="003C0A96"/>
    <w:rsid w:val="003C47C3"/>
    <w:rsid w:val="003D52C5"/>
    <w:rsid w:val="003E0DC5"/>
    <w:rsid w:val="003F6222"/>
    <w:rsid w:val="00410F95"/>
    <w:rsid w:val="0042437F"/>
    <w:rsid w:val="00434160"/>
    <w:rsid w:val="004517E5"/>
    <w:rsid w:val="00454F7F"/>
    <w:rsid w:val="00482BAD"/>
    <w:rsid w:val="00482F85"/>
    <w:rsid w:val="00484A2A"/>
    <w:rsid w:val="00495287"/>
    <w:rsid w:val="00496B35"/>
    <w:rsid w:val="004A3ABC"/>
    <w:rsid w:val="004A3E17"/>
    <w:rsid w:val="004A4778"/>
    <w:rsid w:val="004A7E96"/>
    <w:rsid w:val="004C594D"/>
    <w:rsid w:val="004D1456"/>
    <w:rsid w:val="004E77BA"/>
    <w:rsid w:val="004F2727"/>
    <w:rsid w:val="004F5409"/>
    <w:rsid w:val="00530FF9"/>
    <w:rsid w:val="00542ECA"/>
    <w:rsid w:val="00552A71"/>
    <w:rsid w:val="005821DB"/>
    <w:rsid w:val="00591931"/>
    <w:rsid w:val="005A6836"/>
    <w:rsid w:val="005B570B"/>
    <w:rsid w:val="005D65B2"/>
    <w:rsid w:val="005D76E8"/>
    <w:rsid w:val="005E0A0A"/>
    <w:rsid w:val="005E42E2"/>
    <w:rsid w:val="005E45EE"/>
    <w:rsid w:val="005F31EF"/>
    <w:rsid w:val="00615FD5"/>
    <w:rsid w:val="00617AE6"/>
    <w:rsid w:val="0065618C"/>
    <w:rsid w:val="006A774B"/>
    <w:rsid w:val="006B2C2D"/>
    <w:rsid w:val="006D215E"/>
    <w:rsid w:val="006D5DA9"/>
    <w:rsid w:val="006D6585"/>
    <w:rsid w:val="006E1A05"/>
    <w:rsid w:val="006F0933"/>
    <w:rsid w:val="006F107B"/>
    <w:rsid w:val="006F2051"/>
    <w:rsid w:val="006F35B4"/>
    <w:rsid w:val="006F767C"/>
    <w:rsid w:val="007146DC"/>
    <w:rsid w:val="00723819"/>
    <w:rsid w:val="00751DEE"/>
    <w:rsid w:val="00760A45"/>
    <w:rsid w:val="00765999"/>
    <w:rsid w:val="00783B5F"/>
    <w:rsid w:val="007B2A26"/>
    <w:rsid w:val="007D5EA3"/>
    <w:rsid w:val="007E7314"/>
    <w:rsid w:val="007F73EB"/>
    <w:rsid w:val="00805109"/>
    <w:rsid w:val="00831EAC"/>
    <w:rsid w:val="008369DC"/>
    <w:rsid w:val="00840376"/>
    <w:rsid w:val="00851721"/>
    <w:rsid w:val="008553A5"/>
    <w:rsid w:val="00863545"/>
    <w:rsid w:val="00892EB2"/>
    <w:rsid w:val="00896DF1"/>
    <w:rsid w:val="008D6B86"/>
    <w:rsid w:val="008E3C37"/>
    <w:rsid w:val="008F196D"/>
    <w:rsid w:val="008F32D4"/>
    <w:rsid w:val="008F7CF4"/>
    <w:rsid w:val="0090351A"/>
    <w:rsid w:val="0090521F"/>
    <w:rsid w:val="0090667E"/>
    <w:rsid w:val="009123DC"/>
    <w:rsid w:val="0091668D"/>
    <w:rsid w:val="00917864"/>
    <w:rsid w:val="009257B1"/>
    <w:rsid w:val="00930CEF"/>
    <w:rsid w:val="00943194"/>
    <w:rsid w:val="009516D8"/>
    <w:rsid w:val="00953C7F"/>
    <w:rsid w:val="00984978"/>
    <w:rsid w:val="00993F01"/>
    <w:rsid w:val="00997471"/>
    <w:rsid w:val="009A0661"/>
    <w:rsid w:val="009A1A6B"/>
    <w:rsid w:val="009D7435"/>
    <w:rsid w:val="009E400E"/>
    <w:rsid w:val="009F660A"/>
    <w:rsid w:val="00A105B5"/>
    <w:rsid w:val="00A210BA"/>
    <w:rsid w:val="00A3023E"/>
    <w:rsid w:val="00A41DA1"/>
    <w:rsid w:val="00A5705C"/>
    <w:rsid w:val="00A712DE"/>
    <w:rsid w:val="00A71522"/>
    <w:rsid w:val="00A81A14"/>
    <w:rsid w:val="00A855FC"/>
    <w:rsid w:val="00A95949"/>
    <w:rsid w:val="00AA258A"/>
    <w:rsid w:val="00AC786B"/>
    <w:rsid w:val="00AD21EF"/>
    <w:rsid w:val="00AF33E2"/>
    <w:rsid w:val="00AF6C57"/>
    <w:rsid w:val="00B05A50"/>
    <w:rsid w:val="00B11DD0"/>
    <w:rsid w:val="00B13B57"/>
    <w:rsid w:val="00B146E1"/>
    <w:rsid w:val="00B23E47"/>
    <w:rsid w:val="00B40411"/>
    <w:rsid w:val="00B4070B"/>
    <w:rsid w:val="00B60D45"/>
    <w:rsid w:val="00B622C0"/>
    <w:rsid w:val="00B65533"/>
    <w:rsid w:val="00B70186"/>
    <w:rsid w:val="00B755D3"/>
    <w:rsid w:val="00B811A0"/>
    <w:rsid w:val="00B9536C"/>
    <w:rsid w:val="00BA0228"/>
    <w:rsid w:val="00BC3352"/>
    <w:rsid w:val="00BD5665"/>
    <w:rsid w:val="00BE0C26"/>
    <w:rsid w:val="00BE12D5"/>
    <w:rsid w:val="00BE2915"/>
    <w:rsid w:val="00BE4D04"/>
    <w:rsid w:val="00C0129C"/>
    <w:rsid w:val="00C14BED"/>
    <w:rsid w:val="00C14E27"/>
    <w:rsid w:val="00C259DF"/>
    <w:rsid w:val="00C3536F"/>
    <w:rsid w:val="00C66807"/>
    <w:rsid w:val="00C74F34"/>
    <w:rsid w:val="00C76B62"/>
    <w:rsid w:val="00C77859"/>
    <w:rsid w:val="00C808C0"/>
    <w:rsid w:val="00C81538"/>
    <w:rsid w:val="00C9371A"/>
    <w:rsid w:val="00CA5FBE"/>
    <w:rsid w:val="00CD6959"/>
    <w:rsid w:val="00CE16BE"/>
    <w:rsid w:val="00CF0E8F"/>
    <w:rsid w:val="00CF500F"/>
    <w:rsid w:val="00CF50B6"/>
    <w:rsid w:val="00D02172"/>
    <w:rsid w:val="00D0446E"/>
    <w:rsid w:val="00D12AA0"/>
    <w:rsid w:val="00D31F16"/>
    <w:rsid w:val="00D36B13"/>
    <w:rsid w:val="00D4054B"/>
    <w:rsid w:val="00D43899"/>
    <w:rsid w:val="00D52961"/>
    <w:rsid w:val="00D72FFD"/>
    <w:rsid w:val="00D73EEC"/>
    <w:rsid w:val="00D77D17"/>
    <w:rsid w:val="00D87B6C"/>
    <w:rsid w:val="00D9044F"/>
    <w:rsid w:val="00D91B86"/>
    <w:rsid w:val="00DA371C"/>
    <w:rsid w:val="00DA56FD"/>
    <w:rsid w:val="00DB6B9B"/>
    <w:rsid w:val="00DC70C5"/>
    <w:rsid w:val="00DC71E7"/>
    <w:rsid w:val="00DD177F"/>
    <w:rsid w:val="00DE7101"/>
    <w:rsid w:val="00DF31A7"/>
    <w:rsid w:val="00DF36F3"/>
    <w:rsid w:val="00E03E70"/>
    <w:rsid w:val="00E15D97"/>
    <w:rsid w:val="00E30F2B"/>
    <w:rsid w:val="00E3775D"/>
    <w:rsid w:val="00E4086B"/>
    <w:rsid w:val="00E54C64"/>
    <w:rsid w:val="00E64EAB"/>
    <w:rsid w:val="00E660ED"/>
    <w:rsid w:val="00E66211"/>
    <w:rsid w:val="00E67215"/>
    <w:rsid w:val="00E70C55"/>
    <w:rsid w:val="00E80B0B"/>
    <w:rsid w:val="00E82A86"/>
    <w:rsid w:val="00E85CDC"/>
    <w:rsid w:val="00E95240"/>
    <w:rsid w:val="00E9729C"/>
    <w:rsid w:val="00EA599A"/>
    <w:rsid w:val="00EC31D3"/>
    <w:rsid w:val="00EC50F3"/>
    <w:rsid w:val="00ED5C3E"/>
    <w:rsid w:val="00EF21B4"/>
    <w:rsid w:val="00F1037A"/>
    <w:rsid w:val="00F13C43"/>
    <w:rsid w:val="00F16A41"/>
    <w:rsid w:val="00F16A79"/>
    <w:rsid w:val="00F30210"/>
    <w:rsid w:val="00F36703"/>
    <w:rsid w:val="00F4551B"/>
    <w:rsid w:val="00F532C7"/>
    <w:rsid w:val="00F75295"/>
    <w:rsid w:val="00F85EFA"/>
    <w:rsid w:val="00FB4918"/>
    <w:rsid w:val="00FD4B8C"/>
    <w:rsid w:val="00FD7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39"/>
    <w:lsdException w:name="toc 5" w:uiPriority="39"/>
    <w:lsdException w:name="toc 6" w:uiPriority="0"/>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0" w:unhideWhenUsed="0" w:qFormat="1"/>
    <w:lsdException w:name="Normal (Web)" w:uiPriority="0"/>
    <w:lsdException w:name="Table Grid 1"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DF31A7"/>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DF31A7"/>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DF31A7"/>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DF31A7"/>
    <w:pPr>
      <w:keepNext/>
      <w:spacing w:before="240" w:after="60" w:line="240" w:lineRule="auto"/>
      <w:outlineLvl w:val="3"/>
    </w:pPr>
    <w:rPr>
      <w:rFonts w:ascii="Times New Roman" w:eastAsia="Times New Roman" w:hAnsi="Times New Roman" w:cs="Times New Roman"/>
      <w:b/>
      <w:bCs/>
      <w:sz w:val="28"/>
      <w:szCs w:val="28"/>
    </w:rPr>
  </w:style>
  <w:style w:type="paragraph" w:styleId="Heading6">
    <w:name w:val="heading 6"/>
    <w:basedOn w:val="Normal"/>
    <w:next w:val="Normal"/>
    <w:link w:val="Heading6Char"/>
    <w:qFormat/>
    <w:rsid w:val="00DF31A7"/>
    <w:pPr>
      <w:keepNext/>
      <w:spacing w:before="120" w:after="0" w:line="240" w:lineRule="auto"/>
      <w:jc w:val="center"/>
      <w:outlineLvl w:val="5"/>
    </w:pPr>
    <w:rPr>
      <w:rFonts w:ascii=".VnTimeH" w:eastAsia="Times New Roman" w:hAnsi=".VnTimeH" w:cs="Times New Roman"/>
      <w:b/>
      <w:szCs w:val="28"/>
      <w:lang w:val="pt-BR"/>
    </w:rPr>
  </w:style>
  <w:style w:type="paragraph" w:styleId="Heading7">
    <w:name w:val="heading 7"/>
    <w:basedOn w:val="Normal"/>
    <w:next w:val="Normal"/>
    <w:link w:val="Heading7Char"/>
    <w:qFormat/>
    <w:rsid w:val="00DF31A7"/>
    <w:pPr>
      <w:keepNext/>
      <w:spacing w:before="120" w:after="0" w:line="240" w:lineRule="auto"/>
      <w:outlineLvl w:val="6"/>
    </w:pPr>
    <w:rPr>
      <w:rFonts w:ascii="Times New Roman" w:eastAsia="Times New Roman" w:hAnsi="Times New Roman" w:cs="Times New Roman"/>
      <w:b/>
      <w:sz w:val="28"/>
      <w:szCs w:val="20"/>
    </w:rPr>
  </w:style>
  <w:style w:type="paragraph" w:styleId="Heading8">
    <w:name w:val="heading 8"/>
    <w:basedOn w:val="Normal"/>
    <w:next w:val="Normal"/>
    <w:link w:val="Heading8Char"/>
    <w:qFormat/>
    <w:rsid w:val="00DF31A7"/>
    <w:pPr>
      <w:keepNext/>
      <w:spacing w:before="120" w:after="0" w:line="240" w:lineRule="auto"/>
      <w:jc w:val="right"/>
      <w:outlineLvl w:val="7"/>
    </w:pPr>
    <w:rPr>
      <w:rFonts w:ascii="Times New Roman" w:eastAsia="Times New Roman" w:hAnsi="Times New Roman" w:cs="Times New Roman"/>
      <w:b/>
      <w:sz w:val="28"/>
      <w:szCs w:val="20"/>
    </w:rPr>
  </w:style>
  <w:style w:type="paragraph" w:styleId="Heading9">
    <w:name w:val="heading 9"/>
    <w:basedOn w:val="Normal"/>
    <w:next w:val="Normal"/>
    <w:link w:val="Heading9Char"/>
    <w:qFormat/>
    <w:rsid w:val="00DF31A7"/>
    <w:pPr>
      <w:keepNext/>
      <w:spacing w:before="120" w:after="0" w:line="240" w:lineRule="auto"/>
      <w:jc w:val="right"/>
      <w:outlineLvl w:val="8"/>
    </w:pPr>
    <w:rPr>
      <w:rFonts w:ascii="Times New Roman" w:eastAsia="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F31A7"/>
    <w:rPr>
      <w:rFonts w:ascii="Arial" w:eastAsia="Times New Roman" w:hAnsi="Arial" w:cs="Arial"/>
      <w:b/>
      <w:bCs/>
      <w:kern w:val="32"/>
      <w:sz w:val="32"/>
      <w:szCs w:val="32"/>
    </w:rPr>
  </w:style>
  <w:style w:type="character" w:customStyle="1" w:styleId="Heading2Char">
    <w:name w:val="Heading 2 Char"/>
    <w:basedOn w:val="DefaultParagraphFont"/>
    <w:link w:val="Heading2"/>
    <w:rsid w:val="00DF31A7"/>
    <w:rPr>
      <w:rFonts w:ascii="Arial" w:eastAsia="Times New Roman" w:hAnsi="Arial" w:cs="Arial"/>
      <w:b/>
      <w:bCs/>
      <w:i/>
      <w:iCs/>
      <w:sz w:val="28"/>
      <w:szCs w:val="28"/>
    </w:rPr>
  </w:style>
  <w:style w:type="character" w:customStyle="1" w:styleId="Heading3Char">
    <w:name w:val="Heading 3 Char"/>
    <w:basedOn w:val="DefaultParagraphFont"/>
    <w:link w:val="Heading3"/>
    <w:rsid w:val="00DF31A7"/>
    <w:rPr>
      <w:rFonts w:ascii="Arial" w:eastAsia="Times New Roman" w:hAnsi="Arial" w:cs="Arial"/>
      <w:b/>
      <w:bCs/>
      <w:sz w:val="26"/>
      <w:szCs w:val="26"/>
    </w:rPr>
  </w:style>
  <w:style w:type="character" w:customStyle="1" w:styleId="Heading4Char">
    <w:name w:val="Heading 4 Char"/>
    <w:basedOn w:val="DefaultParagraphFont"/>
    <w:link w:val="Heading4"/>
    <w:rsid w:val="00DF31A7"/>
    <w:rPr>
      <w:rFonts w:ascii="Times New Roman" w:eastAsia="Times New Roman" w:hAnsi="Times New Roman" w:cs="Times New Roman"/>
      <w:b/>
      <w:bCs/>
      <w:sz w:val="28"/>
      <w:szCs w:val="28"/>
    </w:rPr>
  </w:style>
  <w:style w:type="character" w:customStyle="1" w:styleId="Heading6Char">
    <w:name w:val="Heading 6 Char"/>
    <w:basedOn w:val="DefaultParagraphFont"/>
    <w:link w:val="Heading6"/>
    <w:rsid w:val="00DF31A7"/>
    <w:rPr>
      <w:rFonts w:ascii=".VnTimeH" w:eastAsia="Times New Roman" w:hAnsi=".VnTimeH" w:cs="Times New Roman"/>
      <w:b/>
      <w:szCs w:val="28"/>
      <w:lang w:val="pt-BR"/>
    </w:rPr>
  </w:style>
  <w:style w:type="character" w:customStyle="1" w:styleId="Heading7Char">
    <w:name w:val="Heading 7 Char"/>
    <w:basedOn w:val="DefaultParagraphFont"/>
    <w:link w:val="Heading7"/>
    <w:rsid w:val="00DF31A7"/>
    <w:rPr>
      <w:rFonts w:ascii="Times New Roman" w:eastAsia="Times New Roman" w:hAnsi="Times New Roman" w:cs="Times New Roman"/>
      <w:b/>
      <w:sz w:val="28"/>
      <w:szCs w:val="20"/>
    </w:rPr>
  </w:style>
  <w:style w:type="character" w:customStyle="1" w:styleId="Heading8Char">
    <w:name w:val="Heading 8 Char"/>
    <w:basedOn w:val="DefaultParagraphFont"/>
    <w:link w:val="Heading8"/>
    <w:rsid w:val="00DF31A7"/>
    <w:rPr>
      <w:rFonts w:ascii="Times New Roman" w:eastAsia="Times New Roman" w:hAnsi="Times New Roman" w:cs="Times New Roman"/>
      <w:b/>
      <w:sz w:val="28"/>
      <w:szCs w:val="20"/>
    </w:rPr>
  </w:style>
  <w:style w:type="character" w:customStyle="1" w:styleId="Heading9Char">
    <w:name w:val="Heading 9 Char"/>
    <w:basedOn w:val="DefaultParagraphFont"/>
    <w:link w:val="Heading9"/>
    <w:rsid w:val="00DF31A7"/>
    <w:rPr>
      <w:rFonts w:ascii="Times New Roman" w:eastAsia="Times New Roman" w:hAnsi="Times New Roman" w:cs="Times New Roman"/>
      <w:b/>
      <w:sz w:val="24"/>
      <w:szCs w:val="20"/>
    </w:rPr>
  </w:style>
  <w:style w:type="numbering" w:customStyle="1" w:styleId="NoList1">
    <w:name w:val="No List1"/>
    <w:next w:val="NoList"/>
    <w:semiHidden/>
    <w:rsid w:val="00DF31A7"/>
  </w:style>
  <w:style w:type="paragraph" w:styleId="BodyTextIndent">
    <w:name w:val="Body Text Indent"/>
    <w:basedOn w:val="Normal"/>
    <w:link w:val="BodyTextIndentChar"/>
    <w:rsid w:val="00DF31A7"/>
    <w:pPr>
      <w:spacing w:after="0" w:line="240" w:lineRule="auto"/>
      <w:ind w:left="780"/>
    </w:pPr>
    <w:rPr>
      <w:rFonts w:ascii="Times New Roman" w:eastAsia="Times New Roman" w:hAnsi="Times New Roman" w:cs="Times New Roman"/>
      <w:sz w:val="28"/>
      <w:szCs w:val="28"/>
      <w:lang w:val="nb-NO"/>
    </w:rPr>
  </w:style>
  <w:style w:type="character" w:customStyle="1" w:styleId="BodyTextIndentChar">
    <w:name w:val="Body Text Indent Char"/>
    <w:basedOn w:val="DefaultParagraphFont"/>
    <w:link w:val="BodyTextIndent"/>
    <w:rsid w:val="00DF31A7"/>
    <w:rPr>
      <w:rFonts w:ascii="Times New Roman" w:eastAsia="Times New Roman" w:hAnsi="Times New Roman" w:cs="Times New Roman"/>
      <w:sz w:val="28"/>
      <w:szCs w:val="28"/>
      <w:lang w:val="nb-NO"/>
    </w:rPr>
  </w:style>
  <w:style w:type="paragraph" w:styleId="Footer">
    <w:name w:val="footer"/>
    <w:basedOn w:val="Normal"/>
    <w:link w:val="Foot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rsid w:val="00DF31A7"/>
    <w:rPr>
      <w:rFonts w:ascii="Times New Roman" w:eastAsia="Times New Roman" w:hAnsi="Times New Roman" w:cs="Times New Roman"/>
      <w:sz w:val="28"/>
      <w:szCs w:val="28"/>
    </w:rPr>
  </w:style>
  <w:style w:type="paragraph" w:styleId="BodyText2">
    <w:name w:val="Body Text 2"/>
    <w:basedOn w:val="Normal"/>
    <w:link w:val="BodyText2Char"/>
    <w:rsid w:val="00DF31A7"/>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DF31A7"/>
    <w:rPr>
      <w:rFonts w:ascii="Times New Roman" w:eastAsia="Times New Roman" w:hAnsi="Times New Roman" w:cs="Times New Roman"/>
      <w:sz w:val="28"/>
      <w:szCs w:val="28"/>
    </w:rPr>
  </w:style>
  <w:style w:type="paragraph" w:customStyle="1" w:styleId="headingsample">
    <w:name w:val="heading sample"/>
    <w:basedOn w:val="Normal"/>
    <w:rsid w:val="00DF31A7"/>
    <w:pPr>
      <w:keepNext/>
      <w:spacing w:before="240" w:after="240" w:line="240" w:lineRule="auto"/>
    </w:pPr>
    <w:rPr>
      <w:rFonts w:ascii="Times New Roman" w:eastAsia="Times New Roman" w:hAnsi="Times New Roman" w:cs="Times New Roman"/>
      <w:bCs/>
      <w:iCs/>
      <w:sz w:val="20"/>
      <w:szCs w:val="20"/>
      <w:lang w:eastAsia="ko-KR"/>
    </w:rPr>
  </w:style>
  <w:style w:type="paragraph" w:customStyle="1" w:styleId="boxtextarial">
    <w:name w:val="box text arial"/>
    <w:basedOn w:val="Normal"/>
    <w:rsid w:val="00DF31A7"/>
    <w:pPr>
      <w:spacing w:before="80" w:after="80" w:line="260" w:lineRule="atLeast"/>
    </w:pPr>
    <w:rPr>
      <w:rFonts w:ascii=".VnArial" w:eastAsia="Times New Roman" w:hAnsi=".VnArial" w:cs="Times New Roman"/>
      <w:b/>
      <w:sz w:val="20"/>
      <w:szCs w:val="20"/>
      <w:lang w:eastAsia="ko-KR"/>
    </w:rPr>
  </w:style>
  <w:style w:type="paragraph" w:customStyle="1" w:styleId="DACUMcharttext">
    <w:name w:val="DACUM chart text"/>
    <w:basedOn w:val="boxtextarial"/>
    <w:rsid w:val="00DF31A7"/>
    <w:pPr>
      <w:spacing w:before="40" w:after="40" w:line="240" w:lineRule="auto"/>
    </w:pPr>
    <w:rPr>
      <w:sz w:val="18"/>
      <w:szCs w:val="18"/>
    </w:rPr>
  </w:style>
  <w:style w:type="paragraph" w:customStyle="1" w:styleId="HeadingE">
    <w:name w:val="Heading E"/>
    <w:basedOn w:val="headingsample"/>
    <w:next w:val="Normal"/>
    <w:rsid w:val="00DF31A7"/>
    <w:pPr>
      <w:spacing w:before="120" w:after="0"/>
    </w:pPr>
    <w:rPr>
      <w:rFonts w:ascii="Arial" w:hAnsi="Arial"/>
      <w:caps/>
    </w:rPr>
  </w:style>
  <w:style w:type="paragraph" w:customStyle="1" w:styleId="DACUMheadings">
    <w:name w:val="DACUM headings"/>
    <w:basedOn w:val="DACUMcharttext"/>
    <w:rsid w:val="00DF31A7"/>
    <w:pPr>
      <w:jc w:val="center"/>
    </w:pPr>
    <w:rPr>
      <w:rFonts w:ascii=".VnArial NarrowH" w:hAnsi=".VnArial NarrowH"/>
      <w:b w:val="0"/>
      <w:bCs/>
      <w:noProof/>
      <w:sz w:val="20"/>
    </w:rPr>
  </w:style>
  <w:style w:type="paragraph" w:customStyle="1" w:styleId="boxsmallheading">
    <w:name w:val="box small heading"/>
    <w:basedOn w:val="Normal"/>
    <w:rsid w:val="00DF31A7"/>
    <w:pPr>
      <w:spacing w:before="80" w:after="0" w:line="240" w:lineRule="auto"/>
    </w:pPr>
    <w:rPr>
      <w:rFonts w:ascii=".VnArialH" w:eastAsia="Times New Roman" w:hAnsi=".VnArialH" w:cs="Times New Roman"/>
      <w:b/>
      <w:sz w:val="20"/>
      <w:szCs w:val="20"/>
      <w:lang w:eastAsia="ko-KR"/>
    </w:rPr>
  </w:style>
  <w:style w:type="paragraph" w:customStyle="1" w:styleId="StyleHeadingEArialNarrow8ptBefore2pt">
    <w:name w:val="Style Heading E + Arial Narrow 8 pt Before:  2 pt"/>
    <w:basedOn w:val="Normal"/>
    <w:rsid w:val="00DF31A7"/>
    <w:pPr>
      <w:keepNext/>
      <w:spacing w:before="40" w:after="0" w:line="240" w:lineRule="auto"/>
    </w:pPr>
    <w:rPr>
      <w:rFonts w:ascii=".VnArial NarrowH" w:eastAsia="Times New Roman" w:hAnsi=".VnArial NarrowH" w:cs="Times New Roman"/>
      <w:b/>
      <w:sz w:val="16"/>
      <w:szCs w:val="20"/>
      <w:lang w:eastAsia="ko-KR"/>
    </w:rPr>
  </w:style>
  <w:style w:type="paragraph" w:customStyle="1" w:styleId="StyleboxtextarialItalic">
    <w:name w:val="Style box text arial + Italic"/>
    <w:basedOn w:val="Normal"/>
    <w:rsid w:val="00DF31A7"/>
    <w:pPr>
      <w:spacing w:before="80" w:after="80" w:line="260" w:lineRule="exact"/>
    </w:pPr>
    <w:rPr>
      <w:rFonts w:ascii=".VnArial" w:eastAsia="Times New Roman" w:hAnsi=".VnArial" w:cs="Times New Roman"/>
      <w:b/>
      <w:i/>
      <w:sz w:val="20"/>
      <w:szCs w:val="20"/>
      <w:lang w:eastAsia="ko-KR"/>
    </w:rPr>
  </w:style>
  <w:style w:type="table" w:styleId="TableGrid">
    <w:name w:val="Table Grid"/>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DF31A7"/>
    <w:pPr>
      <w:spacing w:after="12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rsid w:val="00DF31A7"/>
    <w:rPr>
      <w:rFonts w:ascii="Times New Roman" w:eastAsia="Times New Roman" w:hAnsi="Times New Roman" w:cs="Times New Roman"/>
      <w:sz w:val="28"/>
      <w:szCs w:val="28"/>
    </w:rPr>
  </w:style>
  <w:style w:type="paragraph" w:styleId="BodyText3">
    <w:name w:val="Body Text 3"/>
    <w:basedOn w:val="Normal"/>
    <w:link w:val="BodyText3Char"/>
    <w:rsid w:val="00DF31A7"/>
    <w:pPr>
      <w:spacing w:after="120" w:line="240" w:lineRule="auto"/>
    </w:pPr>
    <w:rPr>
      <w:rFonts w:ascii="Times New Roman" w:eastAsia="Times New Roman" w:hAnsi="Times New Roman" w:cs="Times New Roman"/>
      <w:sz w:val="16"/>
      <w:szCs w:val="16"/>
    </w:rPr>
  </w:style>
  <w:style w:type="character" w:customStyle="1" w:styleId="BodyText3Char">
    <w:name w:val="Body Text 3 Char"/>
    <w:basedOn w:val="DefaultParagraphFont"/>
    <w:link w:val="BodyText3"/>
    <w:rsid w:val="00DF31A7"/>
    <w:rPr>
      <w:rFonts w:ascii="Times New Roman" w:eastAsia="Times New Roman" w:hAnsi="Times New Roman" w:cs="Times New Roman"/>
      <w:sz w:val="16"/>
      <w:szCs w:val="16"/>
    </w:rPr>
  </w:style>
  <w:style w:type="paragraph" w:styleId="BodyTextIndent2">
    <w:name w:val="Body Text Indent 2"/>
    <w:basedOn w:val="Normal"/>
    <w:link w:val="BodyTextIndent2Char"/>
    <w:rsid w:val="00DF31A7"/>
    <w:pPr>
      <w:spacing w:after="120" w:line="480" w:lineRule="auto"/>
      <w:ind w:left="360"/>
    </w:pPr>
    <w:rPr>
      <w:rFonts w:ascii="Times New Roman" w:eastAsia="Times New Roman" w:hAnsi="Times New Roman" w:cs="Times New Roman"/>
      <w:sz w:val="28"/>
      <w:szCs w:val="28"/>
    </w:rPr>
  </w:style>
  <w:style w:type="character" w:customStyle="1" w:styleId="BodyTextIndent2Char">
    <w:name w:val="Body Text Indent 2 Char"/>
    <w:basedOn w:val="DefaultParagraphFont"/>
    <w:link w:val="BodyTextIndent2"/>
    <w:rsid w:val="00DF31A7"/>
    <w:rPr>
      <w:rFonts w:ascii="Times New Roman" w:eastAsia="Times New Roman" w:hAnsi="Times New Roman" w:cs="Times New Roman"/>
      <w:sz w:val="28"/>
      <w:szCs w:val="28"/>
    </w:rPr>
  </w:style>
  <w:style w:type="paragraph" w:customStyle="1" w:styleId="DACUMchartduty">
    <w:name w:val="DACUM chart duty"/>
    <w:basedOn w:val="DACUMcharttext"/>
    <w:rsid w:val="00DF31A7"/>
    <w:rPr>
      <w:b w:val="0"/>
      <w:szCs w:val="20"/>
    </w:rPr>
  </w:style>
  <w:style w:type="character" w:styleId="PageNumber">
    <w:name w:val="page number"/>
    <w:basedOn w:val="DefaultParagraphFont"/>
    <w:rsid w:val="00DF31A7"/>
  </w:style>
  <w:style w:type="paragraph" w:styleId="ListBullet">
    <w:name w:val="List Bullet"/>
    <w:basedOn w:val="Normal"/>
    <w:autoRedefine/>
    <w:rsid w:val="00DF31A7"/>
    <w:pPr>
      <w:spacing w:after="0" w:line="240" w:lineRule="auto"/>
      <w:ind w:left="-13"/>
    </w:pPr>
    <w:rPr>
      <w:rFonts w:ascii="VNtimes new roman" w:eastAsia="Times New Roman" w:hAnsi="VNtimes new roman" w:cs="Times New Roman"/>
      <w:sz w:val="26"/>
      <w:szCs w:val="26"/>
    </w:rPr>
  </w:style>
  <w:style w:type="paragraph" w:customStyle="1" w:styleId="textboxquote">
    <w:name w:val="text box quote"/>
    <w:basedOn w:val="Normal"/>
    <w:rsid w:val="00DF31A7"/>
    <w:pPr>
      <w:keepNext/>
      <w:tabs>
        <w:tab w:val="right" w:leader="dot" w:pos="8505"/>
      </w:tabs>
      <w:spacing w:after="0" w:line="360" w:lineRule="exact"/>
      <w:jc w:val="center"/>
    </w:pPr>
    <w:rPr>
      <w:rFonts w:ascii="Arial" w:eastAsia="Times New Roman" w:hAnsi="Arial" w:cs="Times New Roman"/>
      <w:sz w:val="24"/>
      <w:szCs w:val="20"/>
      <w:lang w:eastAsia="ko-KR"/>
    </w:rPr>
  </w:style>
  <w:style w:type="paragraph" w:customStyle="1" w:styleId="StyleTitleArial42ptBoldBlackRight-008cmBefore">
    <w:name w:val="Style Title + Arial 42 pt Bold Black Right:  -0.08 cm Before: ..."/>
    <w:basedOn w:val="Title"/>
    <w:autoRedefine/>
    <w:rsid w:val="00DF31A7"/>
    <w:pPr>
      <w:keepNext/>
      <w:keepLines/>
      <w:spacing w:before="0" w:after="160"/>
      <w:ind w:right="-45"/>
      <w:jc w:val="left"/>
      <w:outlineLvl w:val="9"/>
    </w:pPr>
    <w:rPr>
      <w:rFonts w:ascii=".VnArial" w:hAnsi=".VnArial" w:cs="Times New Roman"/>
      <w:b w:val="0"/>
      <w:bCs w:val="0"/>
      <w:kern w:val="0"/>
      <w:sz w:val="24"/>
      <w:szCs w:val="24"/>
    </w:rPr>
  </w:style>
  <w:style w:type="paragraph" w:styleId="Title">
    <w:name w:val="Title"/>
    <w:basedOn w:val="Normal"/>
    <w:link w:val="TitleChar"/>
    <w:qFormat/>
    <w:rsid w:val="00DF31A7"/>
    <w:pPr>
      <w:spacing w:before="240" w:after="60" w:line="240" w:lineRule="auto"/>
      <w:jc w:val="center"/>
      <w:outlineLvl w:val="0"/>
    </w:pPr>
    <w:rPr>
      <w:rFonts w:ascii="Arial" w:eastAsia="Times New Roman" w:hAnsi="Arial" w:cs="Arial"/>
      <w:b/>
      <w:bCs/>
      <w:kern w:val="28"/>
      <w:sz w:val="32"/>
      <w:szCs w:val="32"/>
    </w:rPr>
  </w:style>
  <w:style w:type="character" w:customStyle="1" w:styleId="TitleChar">
    <w:name w:val="Title Char"/>
    <w:basedOn w:val="DefaultParagraphFont"/>
    <w:link w:val="Title"/>
    <w:rsid w:val="00DF31A7"/>
    <w:rPr>
      <w:rFonts w:ascii="Arial" w:eastAsia="Times New Roman" w:hAnsi="Arial" w:cs="Arial"/>
      <w:b/>
      <w:bCs/>
      <w:kern w:val="28"/>
      <w:sz w:val="32"/>
      <w:szCs w:val="32"/>
    </w:rPr>
  </w:style>
  <w:style w:type="paragraph" w:customStyle="1" w:styleId="OverviewlistChopening">
    <w:name w:val="Overview list (Ch opening)"/>
    <w:basedOn w:val="Normal"/>
    <w:rsid w:val="00DF31A7"/>
    <w:pPr>
      <w:tabs>
        <w:tab w:val="num" w:pos="360"/>
        <w:tab w:val="num" w:pos="851"/>
      </w:tabs>
      <w:spacing w:after="0" w:line="360" w:lineRule="exact"/>
      <w:ind w:left="850" w:hanging="360"/>
      <w:jc w:val="both"/>
    </w:pPr>
    <w:rPr>
      <w:rFonts w:ascii="Times New Roman" w:eastAsia="Times New Roman" w:hAnsi="Times New Roman" w:cs="Times New Roman"/>
      <w:sz w:val="24"/>
      <w:szCs w:val="20"/>
      <w:lang w:eastAsia="ko-KR"/>
    </w:rPr>
  </w:style>
  <w:style w:type="paragraph" w:styleId="Header">
    <w:name w:val="header"/>
    <w:basedOn w:val="Normal"/>
    <w:link w:val="HeaderChar"/>
    <w:rsid w:val="00DF31A7"/>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DF31A7"/>
    <w:rPr>
      <w:rFonts w:ascii="Times New Roman" w:eastAsia="Times New Roman" w:hAnsi="Times New Roman" w:cs="Times New Roman"/>
      <w:sz w:val="28"/>
      <w:szCs w:val="28"/>
    </w:rPr>
  </w:style>
  <w:style w:type="paragraph" w:styleId="TOC1">
    <w:name w:val="toc 1"/>
    <w:basedOn w:val="Normal"/>
    <w:next w:val="Normal"/>
    <w:autoRedefine/>
    <w:semiHidden/>
    <w:rsid w:val="00DF31A7"/>
    <w:pPr>
      <w:spacing w:after="0" w:line="240" w:lineRule="auto"/>
    </w:pPr>
    <w:rPr>
      <w:rFonts w:ascii="Times New Roman" w:eastAsia="Times New Roman" w:hAnsi="Times New Roman" w:cs="Times New Roman"/>
      <w:sz w:val="28"/>
      <w:szCs w:val="28"/>
    </w:rPr>
  </w:style>
  <w:style w:type="paragraph" w:styleId="TOC6">
    <w:name w:val="toc 6"/>
    <w:basedOn w:val="Normal"/>
    <w:next w:val="Normal"/>
    <w:autoRedefine/>
    <w:semiHidden/>
    <w:rsid w:val="00DF31A7"/>
    <w:pPr>
      <w:spacing w:after="0" w:line="240" w:lineRule="auto"/>
      <w:ind w:left="1400"/>
    </w:pPr>
    <w:rPr>
      <w:rFonts w:ascii="Times New Roman" w:eastAsia="Times New Roman" w:hAnsi="Times New Roman" w:cs="Times New Roman"/>
      <w:sz w:val="28"/>
      <w:szCs w:val="28"/>
    </w:rPr>
  </w:style>
  <w:style w:type="paragraph" w:styleId="Index1">
    <w:name w:val="index 1"/>
    <w:aliases w:val="Head1"/>
    <w:basedOn w:val="Normal"/>
    <w:next w:val="Normal"/>
    <w:autoRedefine/>
    <w:semiHidden/>
    <w:rsid w:val="00DF31A7"/>
    <w:pPr>
      <w:spacing w:after="0" w:line="240" w:lineRule="auto"/>
      <w:ind w:left="280" w:hanging="280"/>
    </w:pPr>
    <w:rPr>
      <w:rFonts w:ascii="Times New Roman" w:eastAsia="Times New Roman" w:hAnsi="Times New Roman" w:cs="Times New Roman"/>
      <w:b/>
      <w:sz w:val="28"/>
      <w:szCs w:val="28"/>
    </w:rPr>
  </w:style>
  <w:style w:type="paragraph" w:styleId="Index2">
    <w:name w:val="index 2"/>
    <w:basedOn w:val="Normal"/>
    <w:next w:val="Normal"/>
    <w:autoRedefine/>
    <w:semiHidden/>
    <w:rsid w:val="00DF31A7"/>
    <w:pPr>
      <w:spacing w:after="0" w:line="240" w:lineRule="auto"/>
      <w:ind w:left="560" w:hanging="280"/>
    </w:pPr>
    <w:rPr>
      <w:rFonts w:ascii="Times New Roman" w:eastAsia="Times New Roman" w:hAnsi="Times New Roman" w:cs="Times New Roman"/>
      <w:sz w:val="28"/>
      <w:szCs w:val="28"/>
    </w:rPr>
  </w:style>
  <w:style w:type="paragraph" w:styleId="TOC2">
    <w:name w:val="toc 2"/>
    <w:basedOn w:val="Normal"/>
    <w:next w:val="Normal"/>
    <w:autoRedefine/>
    <w:semiHidden/>
    <w:rsid w:val="00DF31A7"/>
    <w:pPr>
      <w:spacing w:after="0" w:line="240" w:lineRule="auto"/>
      <w:ind w:left="280"/>
    </w:pPr>
    <w:rPr>
      <w:rFonts w:ascii="Times New Roman" w:eastAsia="Times New Roman" w:hAnsi="Times New Roman" w:cs="Times New Roman"/>
      <w:sz w:val="28"/>
      <w:szCs w:val="28"/>
    </w:rPr>
  </w:style>
  <w:style w:type="character" w:styleId="Hyperlink">
    <w:name w:val="Hyperlink"/>
    <w:basedOn w:val="DefaultParagraphFont"/>
    <w:uiPriority w:val="99"/>
    <w:rsid w:val="00DF31A7"/>
    <w:rPr>
      <w:color w:val="0000FF"/>
      <w:u w:val="single"/>
    </w:rPr>
  </w:style>
  <w:style w:type="paragraph" w:styleId="NormalWeb">
    <w:name w:val="Normal (Web)"/>
    <w:basedOn w:val="Normal"/>
    <w:link w:val="NormalWebChar"/>
    <w:rsid w:val="00DF31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basedOn w:val="DefaultParagraphFont"/>
    <w:link w:val="NormalWeb"/>
    <w:rsid w:val="00DF31A7"/>
    <w:rPr>
      <w:rFonts w:ascii="Times New Roman" w:eastAsia="Times New Roman" w:hAnsi="Times New Roman" w:cs="Times New Roman"/>
      <w:sz w:val="24"/>
      <w:szCs w:val="24"/>
    </w:rPr>
  </w:style>
  <w:style w:type="paragraph" w:customStyle="1" w:styleId="Tieude">
    <w:name w:val="Tieude"/>
    <w:basedOn w:val="Normal"/>
    <w:rsid w:val="00DF31A7"/>
    <w:pPr>
      <w:spacing w:after="0" w:line="240" w:lineRule="auto"/>
      <w:jc w:val="center"/>
    </w:pPr>
    <w:rPr>
      <w:rFonts w:ascii="Times New Roman" w:eastAsia="Times New Roman" w:hAnsi="Times New Roman" w:cs="Times New Roman"/>
      <w:b/>
      <w:bCs/>
      <w:sz w:val="26"/>
      <w:szCs w:val="26"/>
      <w:lang w:val="pt-BR"/>
    </w:rPr>
  </w:style>
  <w:style w:type="paragraph" w:styleId="TOC3">
    <w:name w:val="toc 3"/>
    <w:basedOn w:val="Normal"/>
    <w:next w:val="Normal"/>
    <w:autoRedefine/>
    <w:semiHidden/>
    <w:rsid w:val="00DF31A7"/>
    <w:pPr>
      <w:tabs>
        <w:tab w:val="right" w:leader="dot" w:pos="8729"/>
      </w:tabs>
      <w:spacing w:after="0" w:line="240" w:lineRule="auto"/>
      <w:ind w:left="1541" w:hanging="981"/>
    </w:pPr>
    <w:rPr>
      <w:rFonts w:ascii="Times New Roman" w:eastAsia="Times New Roman" w:hAnsi="Times New Roman" w:cs="Times New Roman"/>
      <w:sz w:val="28"/>
      <w:szCs w:val="28"/>
    </w:rPr>
  </w:style>
  <w:style w:type="paragraph" w:styleId="BalloonText">
    <w:name w:val="Balloon Text"/>
    <w:basedOn w:val="Normal"/>
    <w:link w:val="BalloonTextChar"/>
    <w:semiHidden/>
    <w:rsid w:val="00DF31A7"/>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DF31A7"/>
    <w:rPr>
      <w:rFonts w:ascii="Tahoma" w:eastAsia="Times New Roman" w:hAnsi="Tahoma" w:cs="Tahoma"/>
      <w:sz w:val="16"/>
      <w:szCs w:val="16"/>
    </w:rPr>
  </w:style>
  <w:style w:type="paragraph" w:customStyle="1" w:styleId="Default">
    <w:name w:val="Default"/>
    <w:rsid w:val="00DF31A7"/>
    <w:pPr>
      <w:autoSpaceDE w:val="0"/>
      <w:autoSpaceDN w:val="0"/>
      <w:adjustRightInd w:val="0"/>
      <w:spacing w:after="0" w:line="240" w:lineRule="auto"/>
    </w:pPr>
    <w:rPr>
      <w:rFonts w:ascii="Tahoma" w:eastAsia="MS Mincho" w:hAnsi="Tahoma" w:cs="Tahoma"/>
      <w:color w:val="000000"/>
      <w:sz w:val="24"/>
      <w:szCs w:val="24"/>
      <w:lang w:eastAsia="ja-JP"/>
    </w:rPr>
  </w:style>
  <w:style w:type="paragraph" w:customStyle="1" w:styleId="TableofCurriculum">
    <w:name w:val="Table_of_Curriculum"/>
    <w:basedOn w:val="Normal"/>
    <w:rsid w:val="00DF31A7"/>
    <w:pPr>
      <w:spacing w:before="20" w:after="20" w:line="240" w:lineRule="auto"/>
    </w:pPr>
    <w:rPr>
      <w:rFonts w:ascii="Times New Roman" w:eastAsia="Times New Roman" w:hAnsi="Times New Roman" w:cs="Times New Roman"/>
      <w:sz w:val="24"/>
      <w:szCs w:val="24"/>
    </w:rPr>
  </w:style>
  <w:style w:type="paragraph" w:customStyle="1" w:styleId="Style1">
    <w:name w:val="Style1"/>
    <w:basedOn w:val="Normal"/>
    <w:autoRedefine/>
    <w:rsid w:val="00DF31A7"/>
    <w:pPr>
      <w:autoSpaceDE w:val="0"/>
      <w:autoSpaceDN w:val="0"/>
      <w:adjustRightInd w:val="0"/>
      <w:spacing w:before="120" w:after="0" w:line="240" w:lineRule="auto"/>
      <w:jc w:val="both"/>
    </w:pPr>
    <w:rPr>
      <w:rFonts w:ascii="Times New Roman" w:eastAsia="Times New Roman" w:hAnsi="Times New Roman" w:cs="Times New Roman"/>
      <w:sz w:val="28"/>
      <w:szCs w:val="28"/>
    </w:rPr>
  </w:style>
  <w:style w:type="paragraph" w:customStyle="1" w:styleId="indentpara">
    <w:name w:val="indent para"/>
    <w:basedOn w:val="Normal"/>
    <w:rsid w:val="00DF31A7"/>
    <w:pPr>
      <w:spacing w:after="180" w:line="360" w:lineRule="exact"/>
      <w:ind w:firstLine="425"/>
      <w:jc w:val="both"/>
    </w:pPr>
    <w:rPr>
      <w:rFonts w:ascii="Times New Roman" w:eastAsia="Times New Roman" w:hAnsi="Times New Roman" w:cs="Times New Roman"/>
      <w:sz w:val="24"/>
      <w:szCs w:val="20"/>
      <w:lang w:eastAsia="ko-KR"/>
    </w:rPr>
  </w:style>
  <w:style w:type="character" w:customStyle="1" w:styleId="CharChar2">
    <w:name w:val="Char Char2"/>
    <w:basedOn w:val="DefaultParagraphFont"/>
    <w:rsid w:val="00DF31A7"/>
    <w:rPr>
      <w:rFonts w:ascii="Arial" w:hAnsi="Arial" w:cs="Arial"/>
      <w:b/>
      <w:bCs/>
      <w:sz w:val="26"/>
      <w:szCs w:val="26"/>
      <w:lang w:val="en-US" w:eastAsia="en-US" w:bidi="ar-SA"/>
    </w:rPr>
  </w:style>
  <w:style w:type="character" w:customStyle="1" w:styleId="CharChar3">
    <w:name w:val="Char Char3"/>
    <w:basedOn w:val="DefaultParagraphFont"/>
    <w:rsid w:val="00DF31A7"/>
    <w:rPr>
      <w:rFonts w:ascii="Arial" w:hAnsi="Arial" w:cs="Arial"/>
      <w:b/>
      <w:bCs/>
      <w:i/>
      <w:iCs/>
      <w:sz w:val="28"/>
      <w:szCs w:val="28"/>
      <w:lang w:val="en-US" w:eastAsia="en-US" w:bidi="ar-SA"/>
    </w:rPr>
  </w:style>
  <w:style w:type="character" w:customStyle="1" w:styleId="CharChar1">
    <w:name w:val="Char Char1"/>
    <w:basedOn w:val="DefaultParagraphFont"/>
    <w:rsid w:val="00DF31A7"/>
    <w:rPr>
      <w:b/>
      <w:bCs/>
      <w:sz w:val="28"/>
      <w:szCs w:val="28"/>
      <w:lang w:val="en-US" w:eastAsia="en-US" w:bidi="ar-SA"/>
    </w:rPr>
  </w:style>
  <w:style w:type="character" w:customStyle="1" w:styleId="CharChar">
    <w:name w:val="Char Char"/>
    <w:basedOn w:val="DefaultParagraphFont"/>
    <w:rsid w:val="00DF31A7"/>
    <w:rPr>
      <w:sz w:val="24"/>
      <w:szCs w:val="24"/>
      <w:lang w:val="en-US" w:eastAsia="en-US" w:bidi="ar-SA"/>
    </w:rPr>
  </w:style>
  <w:style w:type="character" w:customStyle="1" w:styleId="textcontant1">
    <w:name w:val="textcontant1"/>
    <w:basedOn w:val="DefaultParagraphFont"/>
    <w:rsid w:val="00DF31A7"/>
    <w:rPr>
      <w:rFonts w:ascii="Verdana" w:hAnsi="Verdana" w:hint="default"/>
      <w:color w:val="000000"/>
      <w:sz w:val="15"/>
      <w:szCs w:val="15"/>
    </w:rPr>
  </w:style>
  <w:style w:type="character" w:styleId="Emphasis">
    <w:name w:val="Emphasis"/>
    <w:basedOn w:val="DefaultParagraphFont"/>
    <w:qFormat/>
    <w:rsid w:val="00DF31A7"/>
    <w:rPr>
      <w:i/>
      <w:iCs/>
    </w:rPr>
  </w:style>
  <w:style w:type="table" w:styleId="TableGrid1">
    <w:name w:val="Table Grid 1"/>
    <w:basedOn w:val="TableNormal"/>
    <w:rsid w:val="00DF31A7"/>
    <w:pPr>
      <w:spacing w:after="0" w:line="240" w:lineRule="auto"/>
    </w:pPr>
    <w:rPr>
      <w:rFonts w:ascii="Times New Roman" w:eastAsia="Times New Roman" w:hAnsi="Times New Roman" w:cs="Times New Roman"/>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NoList"/>
    <w:semiHidden/>
    <w:rsid w:val="00235ABB"/>
  </w:style>
  <w:style w:type="character" w:customStyle="1" w:styleId="CharChar20">
    <w:name w:val="Char Char2"/>
    <w:rsid w:val="00235ABB"/>
    <w:rPr>
      <w:rFonts w:ascii="Arial" w:hAnsi="Arial" w:cs="Arial"/>
      <w:b/>
      <w:bCs/>
      <w:sz w:val="26"/>
      <w:szCs w:val="26"/>
      <w:lang w:val="en-US" w:eastAsia="en-US" w:bidi="ar-SA"/>
    </w:rPr>
  </w:style>
  <w:style w:type="character" w:customStyle="1" w:styleId="CharChar30">
    <w:name w:val="Char Char3"/>
    <w:rsid w:val="00235ABB"/>
    <w:rPr>
      <w:rFonts w:ascii="Arial" w:hAnsi="Arial" w:cs="Arial"/>
      <w:b/>
      <w:bCs/>
      <w:i/>
      <w:iCs/>
      <w:sz w:val="28"/>
      <w:szCs w:val="28"/>
      <w:lang w:val="en-US" w:eastAsia="en-US" w:bidi="ar-SA"/>
    </w:rPr>
  </w:style>
  <w:style w:type="character" w:customStyle="1" w:styleId="CharChar10">
    <w:name w:val="Char Char1"/>
    <w:rsid w:val="00235ABB"/>
    <w:rPr>
      <w:b/>
      <w:bCs/>
      <w:sz w:val="28"/>
      <w:szCs w:val="28"/>
      <w:lang w:val="en-US" w:eastAsia="en-US" w:bidi="ar-SA"/>
    </w:rPr>
  </w:style>
  <w:style w:type="character" w:customStyle="1" w:styleId="CharChar0">
    <w:name w:val="Char Char"/>
    <w:rsid w:val="00235ABB"/>
    <w:rPr>
      <w:sz w:val="24"/>
      <w:szCs w:val="24"/>
      <w:lang w:val="en-US" w:eastAsia="en-US" w:bidi="ar-SA"/>
    </w:rPr>
  </w:style>
  <w:style w:type="paragraph" w:styleId="ListParagraph">
    <w:name w:val="List Paragraph"/>
    <w:basedOn w:val="Normal"/>
    <w:uiPriority w:val="34"/>
    <w:qFormat/>
    <w:rsid w:val="005A6836"/>
    <w:pPr>
      <w:ind w:left="720"/>
      <w:contextualSpacing/>
    </w:pPr>
  </w:style>
  <w:style w:type="paragraph" w:customStyle="1" w:styleId="StyleHeading3TimesNewRoman14pt">
    <w:name w:val="Style Heading 3 + Times New Roman 14 pt"/>
    <w:basedOn w:val="Heading3"/>
    <w:rsid w:val="00E66211"/>
    <w:rPr>
      <w:rFonts w:ascii="Times New Roman" w:hAnsi="Times New Roman" w:cs="Times New Roman"/>
      <w:sz w:val="28"/>
      <w:lang w:val="x-none" w:eastAsia="x-none"/>
    </w:rPr>
  </w:style>
  <w:style w:type="paragraph" w:customStyle="1" w:styleId="dautru">
    <w:name w:val="dau tru"/>
    <w:basedOn w:val="Normal"/>
    <w:link w:val="dautruChar"/>
    <w:rsid w:val="00E66211"/>
    <w:pPr>
      <w:numPr>
        <w:ilvl w:val="1"/>
        <w:numId w:val="1"/>
      </w:numPr>
      <w:tabs>
        <w:tab w:val="clear" w:pos="1440"/>
        <w:tab w:val="num" w:pos="327"/>
      </w:tabs>
      <w:spacing w:after="0" w:line="240" w:lineRule="auto"/>
      <w:ind w:left="341" w:hanging="284"/>
      <w:jc w:val="both"/>
    </w:pPr>
    <w:rPr>
      <w:rFonts w:ascii="Times New Roman" w:eastAsia="Times New Roman" w:hAnsi="Times New Roman" w:cs="Times New Roman"/>
      <w:bCs/>
      <w:sz w:val="28"/>
      <w:szCs w:val="28"/>
    </w:rPr>
  </w:style>
  <w:style w:type="paragraph" w:customStyle="1" w:styleId="daucong">
    <w:name w:val="dau cong"/>
    <w:basedOn w:val="Normal"/>
    <w:rsid w:val="00E66211"/>
    <w:pPr>
      <w:numPr>
        <w:numId w:val="1"/>
      </w:numPr>
      <w:spacing w:after="0" w:line="240" w:lineRule="auto"/>
      <w:jc w:val="both"/>
    </w:pPr>
    <w:rPr>
      <w:rFonts w:ascii="Times New Roman" w:eastAsia="Times New Roman" w:hAnsi="Times New Roman" w:cs="Times New Roman"/>
      <w:bCs/>
      <w:sz w:val="28"/>
      <w:szCs w:val="28"/>
    </w:rPr>
  </w:style>
  <w:style w:type="character" w:customStyle="1" w:styleId="dautruChar">
    <w:name w:val="dau tru Char"/>
    <w:link w:val="dautru"/>
    <w:rsid w:val="00E66211"/>
    <w:rPr>
      <w:rFonts w:ascii="Times New Roman" w:eastAsia="Times New Roman" w:hAnsi="Times New Roman" w:cs="Times New Roman"/>
      <w:bCs/>
      <w:sz w:val="28"/>
      <w:szCs w:val="28"/>
    </w:rPr>
  </w:style>
  <w:style w:type="paragraph" w:customStyle="1" w:styleId="td1">
    <w:name w:val="td1"/>
    <w:basedOn w:val="Normal"/>
    <w:link w:val="td1Char"/>
    <w:autoRedefine/>
    <w:rsid w:val="00194445"/>
    <w:pPr>
      <w:spacing w:before="120" w:after="0" w:line="240" w:lineRule="auto"/>
    </w:pPr>
    <w:rPr>
      <w:rFonts w:ascii="Times New Roman" w:eastAsia="Times New Roman" w:hAnsi="Times New Roman" w:cs="Times New Roman"/>
      <w:b/>
      <w:sz w:val="28"/>
      <w:szCs w:val="28"/>
      <w:lang w:val="vi-VN" w:eastAsia="ko-KR"/>
    </w:rPr>
  </w:style>
  <w:style w:type="character" w:customStyle="1" w:styleId="td1Char">
    <w:name w:val="td1 Char"/>
    <w:link w:val="td1"/>
    <w:rsid w:val="00194445"/>
    <w:rPr>
      <w:rFonts w:ascii="Times New Roman" w:eastAsia="Times New Roman" w:hAnsi="Times New Roman" w:cs="Times New Roman"/>
      <w:b/>
      <w:sz w:val="28"/>
      <w:szCs w:val="28"/>
      <w:lang w:val="vi-VN" w:eastAsia="ko-KR"/>
    </w:rPr>
  </w:style>
  <w:style w:type="paragraph" w:customStyle="1" w:styleId="StyleHeading2TimesNewRomanNotBoldNotItalicBoldCente">
    <w:name w:val="Style Heading 2 + Times New RomanNot BoldNot Italic + Bold Cente..."/>
    <w:basedOn w:val="Normal"/>
    <w:rsid w:val="00194445"/>
    <w:pPr>
      <w:keepNext/>
      <w:spacing w:before="240" w:after="60" w:line="240" w:lineRule="auto"/>
      <w:jc w:val="center"/>
      <w:outlineLvl w:val="1"/>
    </w:pPr>
    <w:rPr>
      <w:rFonts w:ascii="Times New Roman" w:eastAsia="Times New Roman" w:hAnsi="Times New Roman" w:cs="Times New Roman"/>
      <w:b/>
      <w:bCs/>
      <w:sz w:val="28"/>
      <w:szCs w:val="20"/>
    </w:rPr>
  </w:style>
  <w:style w:type="paragraph" w:customStyle="1" w:styleId="bt">
    <w:name w:val="bt"/>
    <w:basedOn w:val="Normal"/>
    <w:link w:val="btChar"/>
    <w:autoRedefine/>
    <w:qFormat/>
    <w:rsid w:val="00765999"/>
    <w:pPr>
      <w:spacing w:after="0" w:line="360" w:lineRule="auto"/>
      <w:jc w:val="both"/>
    </w:pPr>
    <w:rPr>
      <w:rFonts w:ascii="Times New Roman" w:eastAsia="Calibri" w:hAnsi="Times New Roman" w:cs="Times New Roman"/>
      <w:sz w:val="26"/>
      <w:szCs w:val="24"/>
    </w:rPr>
  </w:style>
  <w:style w:type="character" w:customStyle="1" w:styleId="btChar">
    <w:name w:val="bt Char"/>
    <w:basedOn w:val="DefaultParagraphFont"/>
    <w:link w:val="bt"/>
    <w:rsid w:val="00765999"/>
    <w:rPr>
      <w:rFonts w:ascii="Times New Roman" w:eastAsia="Calibri" w:hAnsi="Times New Roman" w:cs="Times New Roman"/>
      <w:sz w:val="26"/>
      <w:szCs w:val="24"/>
    </w:rPr>
  </w:style>
  <w:style w:type="paragraph" w:customStyle="1" w:styleId="Muc2">
    <w:name w:val="Muc2"/>
    <w:basedOn w:val="Normal"/>
    <w:link w:val="Muc2Char"/>
    <w:autoRedefine/>
    <w:qFormat/>
    <w:rsid w:val="00B40411"/>
    <w:pPr>
      <w:spacing w:after="0" w:line="240" w:lineRule="auto"/>
      <w:jc w:val="both"/>
    </w:pPr>
    <w:rPr>
      <w:rFonts w:ascii="Times New Roman" w:eastAsia="Calibri" w:hAnsi="Times New Roman" w:cs="Times New Roman"/>
      <w:b/>
      <w:sz w:val="32"/>
      <w:szCs w:val="32"/>
      <w:lang w:eastAsia="vi-VN"/>
    </w:rPr>
  </w:style>
  <w:style w:type="character" w:customStyle="1" w:styleId="Muc2Char">
    <w:name w:val="Muc2 Char"/>
    <w:basedOn w:val="DefaultParagraphFont"/>
    <w:link w:val="Muc2"/>
    <w:rsid w:val="00B40411"/>
    <w:rPr>
      <w:rFonts w:ascii="Times New Roman" w:eastAsia="Calibri" w:hAnsi="Times New Roman" w:cs="Times New Roman"/>
      <w:b/>
      <w:sz w:val="32"/>
      <w:szCs w:val="32"/>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599408">
      <w:bodyDiv w:val="1"/>
      <w:marLeft w:val="0"/>
      <w:marRight w:val="0"/>
      <w:marTop w:val="0"/>
      <w:marBottom w:val="0"/>
      <w:divBdr>
        <w:top w:val="none" w:sz="0" w:space="0" w:color="auto"/>
        <w:left w:val="none" w:sz="0" w:space="0" w:color="auto"/>
        <w:bottom w:val="none" w:sz="0" w:space="0" w:color="auto"/>
        <w:right w:val="none" w:sz="0" w:space="0" w:color="auto"/>
      </w:divBdr>
    </w:div>
    <w:div w:id="599918984">
      <w:bodyDiv w:val="1"/>
      <w:marLeft w:val="0"/>
      <w:marRight w:val="0"/>
      <w:marTop w:val="0"/>
      <w:marBottom w:val="0"/>
      <w:divBdr>
        <w:top w:val="none" w:sz="0" w:space="0" w:color="auto"/>
        <w:left w:val="none" w:sz="0" w:space="0" w:color="auto"/>
        <w:bottom w:val="none" w:sz="0" w:space="0" w:color="auto"/>
        <w:right w:val="none" w:sz="0" w:space="0" w:color="auto"/>
      </w:divBdr>
    </w:div>
    <w:div w:id="124125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F0CDE-6E13-40DE-AF0F-78230C051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1157</Words>
  <Characters>6601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www.tamga.tk  tamgaalbum@yahoo.com</Company>
  <LinksUpToDate>false</LinksUpToDate>
  <CharactersWithSpaces>7743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T410</dc:creator>
  <cp:lastModifiedBy>Windows User</cp:lastModifiedBy>
  <cp:revision>2</cp:revision>
  <dcterms:created xsi:type="dcterms:W3CDTF">2015-06-17T03:46:00Z</dcterms:created>
  <dcterms:modified xsi:type="dcterms:W3CDTF">2015-06-17T03:46:00Z</dcterms:modified>
</cp:coreProperties>
</file>